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B6" w:rsidRDefault="003E79B6" w:rsidP="008F55F0">
      <w:pPr>
        <w:tabs>
          <w:tab w:val="left" w:pos="4536"/>
        </w:tabs>
        <w:jc w:val="center"/>
        <w:rPr>
          <w:rFonts w:asciiTheme="minorHAnsi" w:eastAsia="Times New Roman" w:hAnsiTheme="minorHAnsi" w:cstheme="minorHAnsi"/>
          <w:szCs w:val="20"/>
          <w:u w:val="single"/>
        </w:rPr>
      </w:pPr>
    </w:p>
    <w:p w:rsidR="003E79B6" w:rsidRDefault="003E79B6" w:rsidP="008F55F0">
      <w:pPr>
        <w:tabs>
          <w:tab w:val="left" w:pos="4536"/>
        </w:tabs>
        <w:jc w:val="center"/>
        <w:rPr>
          <w:rFonts w:asciiTheme="minorHAnsi" w:eastAsia="Times New Roman" w:hAnsiTheme="minorHAnsi" w:cstheme="minorHAnsi"/>
          <w:szCs w:val="20"/>
          <w:u w:val="single"/>
        </w:rPr>
      </w:pPr>
    </w:p>
    <w:p w:rsidR="003E79B6" w:rsidRPr="003E79B6" w:rsidRDefault="003E79B6" w:rsidP="003E79B6">
      <w:pPr>
        <w:tabs>
          <w:tab w:val="left" w:pos="4536"/>
        </w:tabs>
        <w:jc w:val="right"/>
        <w:rPr>
          <w:rFonts w:asciiTheme="minorHAnsi" w:eastAsia="Times New Roman" w:hAnsiTheme="minorHAnsi" w:cstheme="minorHAnsi"/>
          <w:szCs w:val="20"/>
        </w:rPr>
      </w:pPr>
      <w:r w:rsidRPr="003E79B6">
        <w:rPr>
          <w:rFonts w:asciiTheme="minorHAnsi" w:eastAsia="Times New Roman" w:hAnsiTheme="minorHAnsi" w:cstheme="minorHAnsi"/>
          <w:szCs w:val="20"/>
        </w:rPr>
        <w:t>13</w:t>
      </w:r>
      <w:r w:rsidRPr="003E79B6">
        <w:rPr>
          <w:rFonts w:asciiTheme="minorHAnsi" w:eastAsia="Times New Roman" w:hAnsiTheme="minorHAnsi" w:cstheme="minorHAnsi"/>
          <w:szCs w:val="20"/>
          <w:vertAlign w:val="superscript"/>
        </w:rPr>
        <w:t>th</w:t>
      </w:r>
      <w:r w:rsidRPr="003E79B6">
        <w:rPr>
          <w:rFonts w:asciiTheme="minorHAnsi" w:eastAsia="Times New Roman" w:hAnsiTheme="minorHAnsi" w:cstheme="minorHAnsi"/>
          <w:szCs w:val="20"/>
        </w:rPr>
        <w:t xml:space="preserve"> November 2017</w:t>
      </w:r>
    </w:p>
    <w:p w:rsidR="003E79B6" w:rsidRDefault="003E79B6" w:rsidP="003E79B6">
      <w:pPr>
        <w:tabs>
          <w:tab w:val="left" w:pos="4536"/>
        </w:tabs>
        <w:jc w:val="right"/>
        <w:rPr>
          <w:rFonts w:asciiTheme="minorHAnsi" w:eastAsia="Times New Roman" w:hAnsiTheme="minorHAnsi" w:cstheme="minorHAnsi"/>
          <w:szCs w:val="20"/>
          <w:u w:val="single"/>
        </w:rPr>
      </w:pPr>
    </w:p>
    <w:p w:rsidR="003E79B6" w:rsidRDefault="003E79B6" w:rsidP="003E79B6">
      <w:pPr>
        <w:tabs>
          <w:tab w:val="left" w:pos="4536"/>
        </w:tabs>
        <w:jc w:val="right"/>
        <w:rPr>
          <w:rFonts w:asciiTheme="minorHAnsi" w:eastAsia="Times New Roman" w:hAnsiTheme="minorHAnsi" w:cstheme="minorHAnsi"/>
          <w:szCs w:val="20"/>
          <w:u w:val="single"/>
        </w:rPr>
      </w:pPr>
    </w:p>
    <w:p w:rsidR="008F55F0" w:rsidRPr="00A925BF" w:rsidRDefault="008F55F0" w:rsidP="008F55F0">
      <w:pPr>
        <w:tabs>
          <w:tab w:val="left" w:pos="4536"/>
        </w:tabs>
        <w:jc w:val="center"/>
        <w:rPr>
          <w:rFonts w:asciiTheme="minorHAnsi" w:eastAsia="Times New Roman" w:hAnsiTheme="minorHAnsi" w:cstheme="minorHAnsi"/>
          <w:szCs w:val="20"/>
          <w:u w:val="single"/>
        </w:rPr>
      </w:pPr>
      <w:r>
        <w:rPr>
          <w:rFonts w:asciiTheme="minorHAnsi" w:eastAsia="Times New Roman" w:hAnsiTheme="minorHAnsi" w:cstheme="minorHAnsi"/>
          <w:szCs w:val="20"/>
          <w:u w:val="single"/>
        </w:rPr>
        <w:t>Year 6 Residential Trip - September 2018</w:t>
      </w:r>
    </w:p>
    <w:p w:rsidR="003E79B6" w:rsidRDefault="003E79B6" w:rsidP="008F55F0">
      <w:pPr>
        <w:tabs>
          <w:tab w:val="left" w:pos="4536"/>
        </w:tabs>
        <w:spacing w:line="240" w:lineRule="auto"/>
        <w:rPr>
          <w:rFonts w:asciiTheme="minorHAnsi" w:eastAsia="Times New Roman" w:hAnsiTheme="minorHAnsi" w:cstheme="minorHAnsi"/>
          <w:szCs w:val="20"/>
        </w:rPr>
      </w:pPr>
    </w:p>
    <w:p w:rsidR="003E79B6" w:rsidRDefault="003E79B6" w:rsidP="008F55F0">
      <w:pPr>
        <w:tabs>
          <w:tab w:val="left" w:pos="4536"/>
        </w:tabs>
        <w:spacing w:line="240" w:lineRule="auto"/>
        <w:rPr>
          <w:rFonts w:asciiTheme="minorHAnsi" w:eastAsia="Times New Roman" w:hAnsiTheme="minorHAnsi" w:cstheme="minorHAnsi"/>
          <w:szCs w:val="20"/>
        </w:rPr>
      </w:pPr>
    </w:p>
    <w:p w:rsidR="003E79B6" w:rsidRDefault="003E79B6" w:rsidP="008F55F0">
      <w:pPr>
        <w:tabs>
          <w:tab w:val="left" w:pos="4536"/>
        </w:tabs>
        <w:spacing w:line="240" w:lineRule="auto"/>
        <w:rPr>
          <w:rFonts w:asciiTheme="minorHAnsi" w:eastAsia="Times New Roman" w:hAnsiTheme="minorHAnsi" w:cstheme="minorHAnsi"/>
          <w:szCs w:val="20"/>
        </w:rPr>
      </w:pPr>
    </w:p>
    <w:p w:rsidR="008F55F0" w:rsidRPr="00A925BF" w:rsidRDefault="008F55F0" w:rsidP="008F55F0">
      <w:pPr>
        <w:tabs>
          <w:tab w:val="left" w:pos="4536"/>
        </w:tabs>
        <w:spacing w:line="240" w:lineRule="auto"/>
        <w:rPr>
          <w:rFonts w:asciiTheme="minorHAnsi" w:hAnsiTheme="minorHAnsi" w:cstheme="minorHAnsi"/>
        </w:rPr>
      </w:pPr>
      <w:r w:rsidRPr="00A925BF">
        <w:rPr>
          <w:rFonts w:asciiTheme="minorHAnsi" w:eastAsia="Times New Roman" w:hAnsiTheme="minorHAnsi" w:cstheme="minorHAnsi"/>
          <w:szCs w:val="20"/>
        </w:rPr>
        <w:t>Dear Parents/Guardians</w:t>
      </w:r>
    </w:p>
    <w:p w:rsidR="008F55F0" w:rsidRPr="00A925BF" w:rsidRDefault="008F55F0" w:rsidP="008F55F0">
      <w:pPr>
        <w:spacing w:line="240" w:lineRule="auto"/>
        <w:rPr>
          <w:rFonts w:asciiTheme="minorHAnsi" w:eastAsia="Times New Roman" w:hAnsiTheme="minorHAnsi" w:cstheme="minorHAnsi"/>
          <w:szCs w:val="20"/>
        </w:rPr>
      </w:pPr>
    </w:p>
    <w:p w:rsidR="008F55F0" w:rsidRDefault="008F55F0" w:rsidP="008F55F0">
      <w:pPr>
        <w:spacing w:line="240" w:lineRule="auto"/>
        <w:rPr>
          <w:rFonts w:asciiTheme="minorHAnsi" w:eastAsia="Times New Roman" w:hAnsiTheme="minorHAnsi" w:cstheme="minorHAnsi"/>
          <w:szCs w:val="20"/>
        </w:rPr>
      </w:pPr>
      <w:r>
        <w:rPr>
          <w:rFonts w:asciiTheme="minorHAnsi" w:eastAsia="Times New Roman" w:hAnsiTheme="minorHAnsi" w:cstheme="minorHAnsi"/>
          <w:szCs w:val="20"/>
        </w:rPr>
        <w:t>Next year’s</w:t>
      </w:r>
      <w:r w:rsidRPr="00A925BF">
        <w:rPr>
          <w:rFonts w:asciiTheme="minorHAnsi" w:eastAsia="Times New Roman" w:hAnsiTheme="minorHAnsi" w:cstheme="minorHAnsi"/>
          <w:szCs w:val="20"/>
        </w:rPr>
        <w:t xml:space="preserve"> </w:t>
      </w:r>
      <w:proofErr w:type="spellStart"/>
      <w:r w:rsidRPr="00A925BF">
        <w:rPr>
          <w:rFonts w:asciiTheme="minorHAnsi" w:eastAsia="Times New Roman" w:hAnsiTheme="minorHAnsi" w:cstheme="minorHAnsi"/>
          <w:szCs w:val="20"/>
        </w:rPr>
        <w:t>residential</w:t>
      </w:r>
      <w:proofErr w:type="spellEnd"/>
      <w:r w:rsidRPr="00A925BF">
        <w:rPr>
          <w:rFonts w:asciiTheme="minorHAnsi" w:eastAsia="Times New Roman" w:hAnsiTheme="minorHAnsi" w:cstheme="minorHAnsi"/>
          <w:szCs w:val="20"/>
        </w:rPr>
        <w:t xml:space="preserve"> trip </w:t>
      </w:r>
      <w:r>
        <w:rPr>
          <w:rFonts w:asciiTheme="minorHAnsi" w:eastAsia="Times New Roman" w:hAnsiTheme="minorHAnsi" w:cstheme="minorHAnsi"/>
          <w:szCs w:val="20"/>
        </w:rPr>
        <w:t>for Year 6 pupils will be to Windmill</w:t>
      </w:r>
      <w:r w:rsidRPr="00A925BF">
        <w:rPr>
          <w:rFonts w:asciiTheme="minorHAnsi" w:eastAsia="Times New Roman" w:hAnsiTheme="minorHAnsi" w:cstheme="minorHAnsi"/>
          <w:szCs w:val="20"/>
        </w:rPr>
        <w:t xml:space="preserve"> Hill Multi-Activity Centre</w:t>
      </w:r>
      <w:r>
        <w:rPr>
          <w:rFonts w:asciiTheme="minorHAnsi" w:eastAsia="Times New Roman" w:hAnsiTheme="minorHAnsi" w:cstheme="minorHAnsi"/>
          <w:szCs w:val="20"/>
        </w:rPr>
        <w:t xml:space="preserve"> in Sussex</w:t>
      </w:r>
      <w:r w:rsidRPr="00A925BF">
        <w:rPr>
          <w:rFonts w:asciiTheme="minorHAnsi" w:eastAsia="Times New Roman" w:hAnsiTheme="minorHAnsi" w:cstheme="minorHAnsi"/>
          <w:szCs w:val="20"/>
        </w:rPr>
        <w:t>. The duratio</w:t>
      </w:r>
      <w:r>
        <w:rPr>
          <w:rFonts w:asciiTheme="minorHAnsi" w:eastAsia="Times New Roman" w:hAnsiTheme="minorHAnsi" w:cstheme="minorHAnsi"/>
          <w:szCs w:val="20"/>
        </w:rPr>
        <w:t>n of this trip will be Friday 14</w:t>
      </w:r>
      <w:r w:rsidRPr="00A925BF">
        <w:rPr>
          <w:rFonts w:asciiTheme="minorHAnsi" w:eastAsia="Times New Roman" w:hAnsiTheme="minorHAnsi" w:cstheme="minorHAnsi"/>
          <w:szCs w:val="20"/>
          <w:vertAlign w:val="superscript"/>
        </w:rPr>
        <w:t>th</w:t>
      </w:r>
      <w:r>
        <w:rPr>
          <w:rFonts w:asciiTheme="minorHAnsi" w:eastAsia="Times New Roman" w:hAnsiTheme="minorHAnsi" w:cstheme="minorHAnsi"/>
          <w:szCs w:val="20"/>
        </w:rPr>
        <w:t xml:space="preserve"> September until Monday 17</w:t>
      </w:r>
      <w:r w:rsidRPr="00A925BF">
        <w:rPr>
          <w:rFonts w:asciiTheme="minorHAnsi" w:eastAsia="Times New Roman" w:hAnsiTheme="minorHAnsi" w:cstheme="minorHAnsi"/>
          <w:szCs w:val="20"/>
          <w:vertAlign w:val="superscript"/>
        </w:rPr>
        <w:t>th</w:t>
      </w:r>
      <w:r>
        <w:rPr>
          <w:rFonts w:asciiTheme="minorHAnsi" w:eastAsia="Times New Roman" w:hAnsiTheme="minorHAnsi" w:cstheme="minorHAnsi"/>
          <w:szCs w:val="20"/>
        </w:rPr>
        <w:t xml:space="preserve"> September 2018</w:t>
      </w:r>
      <w:r w:rsidRPr="00A925BF">
        <w:rPr>
          <w:rFonts w:asciiTheme="minorHAnsi" w:eastAsia="Times New Roman" w:hAnsiTheme="minorHAnsi" w:cstheme="minorHAnsi"/>
          <w:szCs w:val="20"/>
        </w:rPr>
        <w:t>.</w:t>
      </w:r>
    </w:p>
    <w:p w:rsidR="008F55F0" w:rsidRDefault="008F55F0" w:rsidP="008F55F0">
      <w:pPr>
        <w:spacing w:line="240" w:lineRule="auto"/>
        <w:rPr>
          <w:rFonts w:asciiTheme="minorHAnsi" w:eastAsia="Times New Roman" w:hAnsiTheme="minorHAnsi" w:cstheme="minorHAnsi"/>
          <w:szCs w:val="20"/>
        </w:rPr>
      </w:pPr>
    </w:p>
    <w:p w:rsidR="008F55F0" w:rsidRDefault="008F55F0" w:rsidP="008F55F0">
      <w:pPr>
        <w:spacing w:line="240" w:lineRule="auto"/>
        <w:rPr>
          <w:rFonts w:asciiTheme="minorHAnsi" w:hAnsiTheme="minorHAnsi" w:cstheme="minorHAnsi"/>
          <w:lang w:val="en"/>
        </w:rPr>
      </w:pPr>
      <w:r w:rsidRPr="00A925BF">
        <w:rPr>
          <w:rFonts w:asciiTheme="minorHAnsi" w:hAnsiTheme="minorHAnsi" w:cstheme="minorHAnsi"/>
          <w:lang w:val="en"/>
        </w:rPr>
        <w:t xml:space="preserve">The activity </w:t>
      </w:r>
      <w:proofErr w:type="spellStart"/>
      <w:r w:rsidRPr="00A925BF">
        <w:rPr>
          <w:rFonts w:asciiTheme="minorHAnsi" w:hAnsiTheme="minorHAnsi" w:cstheme="minorHAnsi"/>
          <w:lang w:val="en"/>
        </w:rPr>
        <w:t>centre</w:t>
      </w:r>
      <w:proofErr w:type="spellEnd"/>
      <w:r w:rsidRPr="00A925BF">
        <w:rPr>
          <w:rFonts w:asciiTheme="minorHAnsi" w:hAnsiTheme="minorHAnsi" w:cstheme="minorHAnsi"/>
          <w:lang w:val="en"/>
        </w:rPr>
        <w:t xml:space="preserve"> is </w:t>
      </w:r>
      <w:r>
        <w:rPr>
          <w:rFonts w:asciiTheme="minorHAnsi" w:hAnsiTheme="minorHAnsi" w:cstheme="minorHAnsi"/>
          <w:lang w:val="en"/>
        </w:rPr>
        <w:t xml:space="preserve">close to the coast and set among the Sussex Downs in </w:t>
      </w:r>
      <w:proofErr w:type="spellStart"/>
      <w:r>
        <w:rPr>
          <w:rFonts w:asciiTheme="minorHAnsi" w:hAnsiTheme="minorHAnsi" w:cstheme="minorHAnsi"/>
          <w:lang w:val="en"/>
        </w:rPr>
        <w:t>Hailsham</w:t>
      </w:r>
      <w:proofErr w:type="spellEnd"/>
      <w:r>
        <w:rPr>
          <w:rFonts w:asciiTheme="minorHAnsi" w:hAnsiTheme="minorHAnsi" w:cstheme="minorHAnsi"/>
          <w:lang w:val="en"/>
        </w:rPr>
        <w:t xml:space="preserve">, East Sussex. There are a variety of activities on offer to the children at this </w:t>
      </w:r>
      <w:proofErr w:type="spellStart"/>
      <w:r>
        <w:rPr>
          <w:rFonts w:asciiTheme="minorHAnsi" w:hAnsiTheme="minorHAnsi" w:cstheme="minorHAnsi"/>
          <w:lang w:val="en"/>
        </w:rPr>
        <w:t>centre</w:t>
      </w:r>
      <w:proofErr w:type="spellEnd"/>
      <w:r>
        <w:rPr>
          <w:rFonts w:asciiTheme="minorHAnsi" w:hAnsiTheme="minorHAnsi" w:cstheme="minorHAnsi"/>
          <w:lang w:val="en"/>
        </w:rPr>
        <w:t xml:space="preserve"> including abseiling, raft building, hiking, orienteering, archery, </w:t>
      </w:r>
      <w:proofErr w:type="gramStart"/>
      <w:r>
        <w:rPr>
          <w:rFonts w:asciiTheme="minorHAnsi" w:hAnsiTheme="minorHAnsi" w:cstheme="minorHAnsi"/>
          <w:lang w:val="en"/>
        </w:rPr>
        <w:t>canoeing</w:t>
      </w:r>
      <w:proofErr w:type="gramEnd"/>
      <w:r>
        <w:rPr>
          <w:rFonts w:asciiTheme="minorHAnsi" w:hAnsiTheme="minorHAnsi" w:cstheme="minorHAnsi"/>
          <w:lang w:val="en"/>
        </w:rPr>
        <w:t xml:space="preserve"> and zip wire</w:t>
      </w:r>
      <w:r w:rsidRPr="00A925BF">
        <w:rPr>
          <w:rFonts w:asciiTheme="minorHAnsi" w:hAnsiTheme="minorHAnsi" w:cstheme="minorHAnsi"/>
          <w:lang w:val="en"/>
        </w:rPr>
        <w:t>.</w:t>
      </w:r>
      <w:r>
        <w:rPr>
          <w:rFonts w:asciiTheme="minorHAnsi" w:hAnsiTheme="minorHAnsi" w:cstheme="minorHAnsi"/>
          <w:lang w:val="en"/>
        </w:rPr>
        <w:t xml:space="preserve"> </w:t>
      </w:r>
    </w:p>
    <w:p w:rsidR="008F55F0" w:rsidRDefault="008F55F0" w:rsidP="008F55F0">
      <w:pPr>
        <w:spacing w:line="240" w:lineRule="auto"/>
        <w:rPr>
          <w:rFonts w:asciiTheme="minorHAnsi" w:hAnsiTheme="minorHAnsi" w:cstheme="minorHAnsi"/>
          <w:lang w:val="en"/>
        </w:rPr>
      </w:pPr>
    </w:p>
    <w:p w:rsidR="008F55F0" w:rsidRDefault="008F55F0" w:rsidP="008F55F0">
      <w:pPr>
        <w:spacing w:line="240" w:lineRule="auto"/>
        <w:rPr>
          <w:rFonts w:asciiTheme="minorHAnsi" w:hAnsiTheme="minorHAnsi" w:cstheme="minorHAnsi"/>
          <w:szCs w:val="20"/>
        </w:rPr>
      </w:pPr>
      <w:r>
        <w:rPr>
          <w:rFonts w:asciiTheme="minorHAnsi" w:hAnsiTheme="minorHAnsi" w:cstheme="minorHAnsi"/>
          <w:lang w:val="en"/>
        </w:rPr>
        <w:t xml:space="preserve">The </w:t>
      </w:r>
      <w:proofErr w:type="spellStart"/>
      <w:r>
        <w:rPr>
          <w:rFonts w:asciiTheme="minorHAnsi" w:hAnsiTheme="minorHAnsi" w:cstheme="minorHAnsi"/>
          <w:lang w:val="en"/>
        </w:rPr>
        <w:t>centre</w:t>
      </w:r>
      <w:proofErr w:type="spellEnd"/>
      <w:r>
        <w:rPr>
          <w:rFonts w:asciiTheme="minorHAnsi" w:hAnsiTheme="minorHAnsi" w:cstheme="minorHAnsi"/>
          <w:lang w:val="en"/>
        </w:rPr>
        <w:t xml:space="preserve"> provides</w:t>
      </w:r>
      <w:r w:rsidRPr="00A925BF">
        <w:rPr>
          <w:rFonts w:asciiTheme="minorHAnsi" w:hAnsiTheme="minorHAnsi" w:cstheme="minorHAnsi"/>
          <w:lang w:val="en"/>
        </w:rPr>
        <w:t xml:space="preserve"> instruction, supervision and equipment, and full board accommodation in a dormitory sle</w:t>
      </w:r>
      <w:r>
        <w:rPr>
          <w:rFonts w:asciiTheme="minorHAnsi" w:hAnsiTheme="minorHAnsi" w:cstheme="minorHAnsi"/>
          <w:lang w:val="en"/>
        </w:rPr>
        <w:t>eping 5-6</w:t>
      </w:r>
      <w:r w:rsidRPr="00A925BF">
        <w:rPr>
          <w:rFonts w:asciiTheme="minorHAnsi" w:hAnsiTheme="minorHAnsi" w:cstheme="minorHAnsi"/>
          <w:lang w:val="en"/>
        </w:rPr>
        <w:t xml:space="preserve"> children. Full insurance cover is also included in the cost of the trip. </w:t>
      </w:r>
      <w:r w:rsidRPr="00A925BF">
        <w:rPr>
          <w:rFonts w:asciiTheme="minorHAnsi" w:hAnsiTheme="minorHAnsi" w:cstheme="minorHAnsi"/>
          <w:lang w:val="en"/>
        </w:rPr>
        <w:br/>
      </w:r>
    </w:p>
    <w:p w:rsidR="008F55F0" w:rsidRPr="00BE09F0" w:rsidRDefault="008F55F0" w:rsidP="008F55F0">
      <w:pPr>
        <w:spacing w:line="240" w:lineRule="auto"/>
        <w:rPr>
          <w:rFonts w:asciiTheme="minorHAnsi" w:eastAsia="Times New Roman" w:hAnsiTheme="minorHAnsi" w:cstheme="minorHAnsi"/>
          <w:szCs w:val="20"/>
        </w:rPr>
      </w:pPr>
      <w:r w:rsidRPr="00A925BF">
        <w:rPr>
          <w:rFonts w:asciiTheme="minorHAnsi" w:hAnsiTheme="minorHAnsi" w:cstheme="minorHAnsi"/>
          <w:szCs w:val="20"/>
        </w:rPr>
        <w:t>We can only take children who demonstrate during the course of the year that they can behave and will benefit from the experience and who will not spoil the trip for others.  You will appreciate that there is a huge safety issue and we need to be confident that children will do exactly as they are told.</w:t>
      </w:r>
    </w:p>
    <w:p w:rsidR="008F55F0" w:rsidRPr="00A925BF" w:rsidRDefault="008F55F0" w:rsidP="008F55F0">
      <w:pPr>
        <w:spacing w:line="240" w:lineRule="auto"/>
        <w:rPr>
          <w:rFonts w:asciiTheme="minorHAnsi" w:eastAsia="Times New Roman" w:hAnsiTheme="minorHAnsi" w:cstheme="minorHAnsi"/>
          <w:szCs w:val="20"/>
        </w:rPr>
      </w:pPr>
    </w:p>
    <w:p w:rsidR="008F55F0" w:rsidRPr="00A925BF" w:rsidRDefault="008F55F0" w:rsidP="008F55F0">
      <w:pPr>
        <w:spacing w:line="240" w:lineRule="auto"/>
        <w:rPr>
          <w:rFonts w:asciiTheme="minorHAnsi" w:eastAsia="Times New Roman" w:hAnsiTheme="minorHAnsi" w:cstheme="minorHAnsi"/>
          <w:szCs w:val="20"/>
        </w:rPr>
      </w:pPr>
      <w:r w:rsidRPr="00A925BF">
        <w:rPr>
          <w:rFonts w:asciiTheme="minorHAnsi" w:eastAsia="Times New Roman" w:hAnsiTheme="minorHAnsi" w:cstheme="minorHAnsi"/>
          <w:szCs w:val="20"/>
        </w:rPr>
        <w:t xml:space="preserve">We anticipate the cost being approximately </w:t>
      </w:r>
      <w:r>
        <w:rPr>
          <w:rFonts w:asciiTheme="minorHAnsi" w:eastAsia="Times New Roman" w:hAnsiTheme="minorHAnsi" w:cstheme="minorHAnsi"/>
          <w:b/>
          <w:szCs w:val="20"/>
        </w:rPr>
        <w:t>£18</w:t>
      </w:r>
      <w:r w:rsidRPr="00A925BF">
        <w:rPr>
          <w:rFonts w:asciiTheme="minorHAnsi" w:eastAsia="Times New Roman" w:hAnsiTheme="minorHAnsi" w:cstheme="minorHAnsi"/>
          <w:b/>
          <w:szCs w:val="20"/>
        </w:rPr>
        <w:t>5 - £</w:t>
      </w:r>
      <w:r>
        <w:rPr>
          <w:rFonts w:asciiTheme="minorHAnsi" w:eastAsia="Times New Roman" w:hAnsiTheme="minorHAnsi" w:cstheme="minorHAnsi"/>
          <w:b/>
          <w:szCs w:val="20"/>
        </w:rPr>
        <w:t>210</w:t>
      </w:r>
      <w:r w:rsidRPr="00A925BF">
        <w:rPr>
          <w:rFonts w:asciiTheme="minorHAnsi" w:eastAsia="Times New Roman" w:hAnsiTheme="minorHAnsi" w:cstheme="minorHAnsi"/>
          <w:szCs w:val="20"/>
        </w:rPr>
        <w:t>, depending on numbers, and we will advise you</w:t>
      </w:r>
      <w:r>
        <w:rPr>
          <w:rFonts w:asciiTheme="minorHAnsi" w:eastAsia="Times New Roman" w:hAnsiTheme="minorHAnsi" w:cstheme="minorHAnsi"/>
          <w:szCs w:val="20"/>
        </w:rPr>
        <w:t xml:space="preserve"> at a </w:t>
      </w:r>
      <w:r w:rsidRPr="00A925BF">
        <w:rPr>
          <w:rFonts w:asciiTheme="minorHAnsi" w:eastAsia="Times New Roman" w:hAnsiTheme="minorHAnsi" w:cstheme="minorHAnsi"/>
          <w:szCs w:val="20"/>
        </w:rPr>
        <w:t xml:space="preserve">later </w:t>
      </w:r>
      <w:r>
        <w:rPr>
          <w:rFonts w:asciiTheme="minorHAnsi" w:eastAsia="Times New Roman" w:hAnsiTheme="minorHAnsi" w:cstheme="minorHAnsi"/>
          <w:szCs w:val="20"/>
        </w:rPr>
        <w:t xml:space="preserve">date </w:t>
      </w:r>
      <w:r w:rsidRPr="00A925BF">
        <w:rPr>
          <w:rFonts w:asciiTheme="minorHAnsi" w:eastAsia="Times New Roman" w:hAnsiTheme="minorHAnsi" w:cstheme="minorHAnsi"/>
          <w:szCs w:val="20"/>
        </w:rPr>
        <w:t>of the final figure.</w:t>
      </w:r>
      <w:r>
        <w:rPr>
          <w:rFonts w:asciiTheme="minorHAnsi" w:eastAsia="Times New Roman" w:hAnsiTheme="minorHAnsi" w:cstheme="minorHAnsi"/>
          <w:szCs w:val="20"/>
        </w:rPr>
        <w:t xml:space="preserve"> </w:t>
      </w:r>
      <w:r w:rsidRPr="00A925BF">
        <w:rPr>
          <w:rFonts w:asciiTheme="minorHAnsi" w:eastAsia="Times New Roman" w:hAnsiTheme="minorHAnsi" w:cstheme="minorHAnsi"/>
          <w:szCs w:val="20"/>
        </w:rPr>
        <w:t xml:space="preserve"> </w:t>
      </w:r>
      <w:r w:rsidRPr="00A925BF">
        <w:rPr>
          <w:rFonts w:asciiTheme="minorHAnsi" w:eastAsia="Times New Roman" w:hAnsiTheme="minorHAnsi" w:cstheme="minorHAnsi"/>
          <w:b/>
          <w:szCs w:val="20"/>
          <w:u w:val="single"/>
        </w:rPr>
        <w:t>A non-returnable deposit</w:t>
      </w:r>
      <w:r w:rsidRPr="00A925BF">
        <w:rPr>
          <w:rFonts w:asciiTheme="minorHAnsi" w:eastAsia="Times New Roman" w:hAnsiTheme="minorHAnsi" w:cstheme="minorHAnsi"/>
          <w:bCs/>
          <w:szCs w:val="20"/>
        </w:rPr>
        <w:t xml:space="preserve"> of</w:t>
      </w:r>
      <w:r w:rsidRPr="00A925BF">
        <w:rPr>
          <w:rFonts w:asciiTheme="minorHAnsi" w:eastAsia="Times New Roman" w:hAnsiTheme="minorHAnsi" w:cstheme="minorHAnsi"/>
          <w:szCs w:val="20"/>
        </w:rPr>
        <w:t xml:space="preserve"> £25.00 will be required at the time of booking.  Deposits are to be taken to the J</w:t>
      </w:r>
      <w:r>
        <w:rPr>
          <w:rFonts w:asciiTheme="minorHAnsi" w:eastAsia="Times New Roman" w:hAnsiTheme="minorHAnsi" w:cstheme="minorHAnsi"/>
          <w:szCs w:val="20"/>
        </w:rPr>
        <w:t xml:space="preserve">unior School Office by </w:t>
      </w:r>
      <w:r>
        <w:rPr>
          <w:rFonts w:asciiTheme="minorHAnsi" w:eastAsia="Times New Roman" w:hAnsiTheme="minorHAnsi" w:cstheme="minorHAnsi"/>
          <w:b/>
          <w:szCs w:val="20"/>
        </w:rPr>
        <w:t>Friday 15</w:t>
      </w:r>
      <w:r w:rsidRPr="008F55F0">
        <w:rPr>
          <w:rFonts w:asciiTheme="minorHAnsi" w:eastAsia="Times New Roman" w:hAnsiTheme="minorHAnsi" w:cstheme="minorHAnsi"/>
          <w:b/>
          <w:szCs w:val="20"/>
          <w:vertAlign w:val="superscript"/>
        </w:rPr>
        <w:t>th</w:t>
      </w:r>
      <w:r>
        <w:rPr>
          <w:rFonts w:asciiTheme="minorHAnsi" w:eastAsia="Times New Roman" w:hAnsiTheme="minorHAnsi" w:cstheme="minorHAnsi"/>
          <w:b/>
          <w:szCs w:val="20"/>
        </w:rPr>
        <w:t xml:space="preserve"> December 2017</w:t>
      </w:r>
      <w:r w:rsidRPr="00A925BF">
        <w:rPr>
          <w:rFonts w:asciiTheme="minorHAnsi" w:eastAsia="Times New Roman" w:hAnsiTheme="minorHAnsi" w:cstheme="minorHAnsi"/>
          <w:szCs w:val="20"/>
        </w:rPr>
        <w:t>.  Cheques should be made payable to “</w:t>
      </w:r>
      <w:r w:rsidRPr="00A925BF">
        <w:rPr>
          <w:rFonts w:asciiTheme="minorHAnsi" w:eastAsia="Times New Roman" w:hAnsiTheme="minorHAnsi" w:cstheme="minorHAnsi"/>
          <w:b/>
          <w:i/>
          <w:szCs w:val="20"/>
        </w:rPr>
        <w:t>Parklands Junior School Fund</w:t>
      </w:r>
      <w:r>
        <w:rPr>
          <w:rFonts w:asciiTheme="minorHAnsi" w:eastAsia="Times New Roman" w:hAnsiTheme="minorHAnsi" w:cstheme="minorHAnsi"/>
          <w:szCs w:val="20"/>
        </w:rPr>
        <w:t>”. Further payments will be collected at intervals during next year</w:t>
      </w:r>
      <w:r w:rsidRPr="00A925BF">
        <w:rPr>
          <w:rFonts w:asciiTheme="minorHAnsi" w:eastAsia="Times New Roman" w:hAnsiTheme="minorHAnsi" w:cstheme="minorHAnsi"/>
          <w:szCs w:val="20"/>
        </w:rPr>
        <w:t xml:space="preserve">, in order to spread the cost. </w:t>
      </w:r>
    </w:p>
    <w:p w:rsidR="008F55F0" w:rsidRPr="00A925BF" w:rsidRDefault="008F55F0" w:rsidP="008F55F0">
      <w:pPr>
        <w:spacing w:line="240" w:lineRule="auto"/>
        <w:rPr>
          <w:rFonts w:asciiTheme="minorHAnsi" w:eastAsia="Times New Roman" w:hAnsiTheme="minorHAnsi" w:cstheme="minorHAnsi"/>
          <w:szCs w:val="20"/>
        </w:rPr>
      </w:pPr>
    </w:p>
    <w:p w:rsidR="008F55F0" w:rsidRPr="00A925BF" w:rsidRDefault="008F55F0" w:rsidP="008F55F0">
      <w:pPr>
        <w:spacing w:line="240" w:lineRule="auto"/>
        <w:rPr>
          <w:rFonts w:asciiTheme="minorHAnsi" w:eastAsia="Times New Roman" w:hAnsiTheme="minorHAnsi" w:cstheme="minorHAnsi"/>
          <w:szCs w:val="20"/>
        </w:rPr>
      </w:pPr>
      <w:r w:rsidRPr="00A925BF">
        <w:rPr>
          <w:rFonts w:asciiTheme="minorHAnsi" w:eastAsia="Times New Roman" w:hAnsiTheme="minorHAnsi" w:cstheme="minorHAnsi"/>
          <w:szCs w:val="20"/>
        </w:rPr>
        <w:t xml:space="preserve">We appreciate that this is a considerable expense, but payments must be made promptly and in full, as school has a very tight budget and cannot cover the cost.  If you think you may have difficulty in meeting the cost of this trip please </w:t>
      </w:r>
      <w:r>
        <w:rPr>
          <w:rFonts w:asciiTheme="minorHAnsi" w:eastAsia="Times New Roman" w:hAnsiTheme="minorHAnsi" w:cstheme="minorHAnsi"/>
          <w:szCs w:val="20"/>
        </w:rPr>
        <w:t xml:space="preserve">feel free to </w:t>
      </w:r>
      <w:r w:rsidRPr="00A925BF">
        <w:rPr>
          <w:rFonts w:asciiTheme="minorHAnsi" w:eastAsia="Times New Roman" w:hAnsiTheme="minorHAnsi" w:cstheme="minorHAnsi"/>
          <w:szCs w:val="20"/>
        </w:rPr>
        <w:t xml:space="preserve">speak with either </w:t>
      </w:r>
      <w:r>
        <w:rPr>
          <w:rFonts w:asciiTheme="minorHAnsi" w:eastAsia="Times New Roman" w:hAnsiTheme="minorHAnsi" w:cstheme="minorHAnsi"/>
          <w:szCs w:val="20"/>
        </w:rPr>
        <w:t>Mr Stevens, or myself in confidence about the matter.</w:t>
      </w:r>
    </w:p>
    <w:p w:rsidR="008F55F0" w:rsidRPr="00E9101E" w:rsidRDefault="008F55F0" w:rsidP="008F55F0">
      <w:pPr>
        <w:spacing w:line="240" w:lineRule="auto"/>
        <w:rPr>
          <w:rFonts w:asciiTheme="minorHAnsi" w:eastAsia="Times New Roman" w:hAnsiTheme="minorHAnsi" w:cstheme="minorHAnsi"/>
          <w:i/>
          <w:szCs w:val="20"/>
        </w:rPr>
      </w:pPr>
    </w:p>
    <w:p w:rsidR="003E79B6" w:rsidRDefault="003E79B6" w:rsidP="008F55F0">
      <w:pPr>
        <w:spacing w:line="240" w:lineRule="auto"/>
        <w:rPr>
          <w:rFonts w:asciiTheme="minorHAnsi" w:eastAsia="Times New Roman" w:hAnsiTheme="minorHAnsi" w:cstheme="minorHAnsi"/>
          <w:szCs w:val="20"/>
        </w:rPr>
      </w:pPr>
    </w:p>
    <w:p w:rsidR="003E79B6" w:rsidRDefault="003E79B6" w:rsidP="008F55F0">
      <w:pPr>
        <w:spacing w:line="240" w:lineRule="auto"/>
        <w:rPr>
          <w:rFonts w:asciiTheme="minorHAnsi" w:eastAsia="Times New Roman" w:hAnsiTheme="minorHAnsi" w:cstheme="minorHAnsi"/>
          <w:szCs w:val="20"/>
        </w:rPr>
      </w:pPr>
    </w:p>
    <w:p w:rsidR="003E79B6" w:rsidRDefault="003E79B6" w:rsidP="008F55F0">
      <w:pPr>
        <w:spacing w:line="240" w:lineRule="auto"/>
        <w:rPr>
          <w:rFonts w:asciiTheme="minorHAnsi" w:eastAsia="Times New Roman" w:hAnsiTheme="minorHAnsi" w:cstheme="minorHAnsi"/>
          <w:szCs w:val="20"/>
        </w:rPr>
      </w:pPr>
    </w:p>
    <w:p w:rsidR="003E79B6" w:rsidRDefault="003E79B6" w:rsidP="008F55F0">
      <w:pPr>
        <w:spacing w:line="240" w:lineRule="auto"/>
        <w:rPr>
          <w:rFonts w:asciiTheme="minorHAnsi" w:eastAsia="Times New Roman" w:hAnsiTheme="minorHAnsi" w:cstheme="minorHAnsi"/>
          <w:szCs w:val="20"/>
        </w:rPr>
      </w:pPr>
    </w:p>
    <w:p w:rsidR="003E79B6" w:rsidRDefault="003E79B6" w:rsidP="008F55F0">
      <w:pPr>
        <w:spacing w:line="240" w:lineRule="auto"/>
        <w:rPr>
          <w:rFonts w:asciiTheme="minorHAnsi" w:eastAsia="Times New Roman" w:hAnsiTheme="minorHAnsi" w:cstheme="minorHAnsi"/>
          <w:szCs w:val="20"/>
        </w:rPr>
      </w:pPr>
    </w:p>
    <w:p w:rsidR="008F55F0" w:rsidRPr="00A925BF" w:rsidRDefault="008F55F0" w:rsidP="008F55F0">
      <w:pPr>
        <w:spacing w:line="240" w:lineRule="auto"/>
        <w:rPr>
          <w:rFonts w:asciiTheme="minorHAnsi" w:eastAsia="Times New Roman" w:hAnsiTheme="minorHAnsi" w:cstheme="minorHAnsi"/>
          <w:b/>
          <w:bCs/>
          <w:szCs w:val="20"/>
        </w:rPr>
      </w:pPr>
      <w:r w:rsidRPr="00A925BF">
        <w:rPr>
          <w:rFonts w:asciiTheme="minorHAnsi" w:eastAsia="Times New Roman" w:hAnsiTheme="minorHAnsi" w:cstheme="minorHAnsi"/>
          <w:szCs w:val="20"/>
        </w:rPr>
        <w:t xml:space="preserve">All deposits must be in by the above date and </w:t>
      </w:r>
      <w:r w:rsidRPr="00A925BF">
        <w:rPr>
          <w:rFonts w:asciiTheme="minorHAnsi" w:eastAsia="Times New Roman" w:hAnsiTheme="minorHAnsi" w:cstheme="minorHAnsi"/>
          <w:i/>
          <w:szCs w:val="20"/>
        </w:rPr>
        <w:t>please note</w:t>
      </w:r>
      <w:r w:rsidRPr="00A925BF">
        <w:rPr>
          <w:rFonts w:asciiTheme="minorHAnsi" w:eastAsia="Times New Roman" w:hAnsiTheme="minorHAnsi" w:cstheme="minorHAnsi"/>
          <w:szCs w:val="20"/>
        </w:rPr>
        <w:t xml:space="preserve"> that there will be </w:t>
      </w:r>
      <w:r w:rsidRPr="00A925BF">
        <w:rPr>
          <w:rFonts w:asciiTheme="minorHAnsi" w:eastAsia="Times New Roman" w:hAnsiTheme="minorHAnsi" w:cstheme="minorHAnsi"/>
          <w:bCs/>
          <w:szCs w:val="20"/>
          <w:u w:val="single"/>
        </w:rPr>
        <w:t>no further</w:t>
      </w:r>
      <w:r w:rsidRPr="00A925BF">
        <w:rPr>
          <w:rFonts w:asciiTheme="minorHAnsi" w:eastAsia="Times New Roman" w:hAnsiTheme="minorHAnsi" w:cstheme="minorHAnsi"/>
          <w:b/>
          <w:bCs/>
          <w:szCs w:val="20"/>
          <w:u w:val="single"/>
        </w:rPr>
        <w:t xml:space="preserve"> </w:t>
      </w:r>
      <w:r w:rsidRPr="00A925BF">
        <w:rPr>
          <w:rFonts w:asciiTheme="minorHAnsi" w:eastAsia="Times New Roman" w:hAnsiTheme="minorHAnsi" w:cstheme="minorHAnsi"/>
          <w:szCs w:val="20"/>
          <w:u w:val="single"/>
        </w:rPr>
        <w:t>opportunity</w:t>
      </w:r>
      <w:r w:rsidRPr="00A925BF">
        <w:rPr>
          <w:rFonts w:asciiTheme="minorHAnsi" w:eastAsia="Times New Roman" w:hAnsiTheme="minorHAnsi" w:cstheme="minorHAnsi"/>
          <w:b/>
          <w:szCs w:val="20"/>
        </w:rPr>
        <w:t xml:space="preserve"> </w:t>
      </w:r>
      <w:r w:rsidRPr="00A925BF">
        <w:rPr>
          <w:rFonts w:asciiTheme="minorHAnsi" w:eastAsia="Times New Roman" w:hAnsiTheme="minorHAnsi" w:cstheme="minorHAnsi"/>
          <w:szCs w:val="20"/>
        </w:rPr>
        <w:t>to sign up for this residential trip.</w:t>
      </w:r>
      <w:r>
        <w:rPr>
          <w:rFonts w:asciiTheme="minorHAnsi" w:eastAsia="Times New Roman" w:hAnsiTheme="minorHAnsi" w:cstheme="minorHAnsi"/>
          <w:szCs w:val="20"/>
        </w:rPr>
        <w:t xml:space="preserve"> Please return the reply slip overleaf to reserve a place for your child on this trip.</w:t>
      </w:r>
    </w:p>
    <w:p w:rsidR="008F55F0" w:rsidRPr="00A925BF" w:rsidRDefault="008F55F0" w:rsidP="008F55F0">
      <w:pPr>
        <w:spacing w:line="240" w:lineRule="auto"/>
        <w:rPr>
          <w:rFonts w:asciiTheme="minorHAnsi" w:eastAsia="Times New Roman" w:hAnsiTheme="minorHAnsi" w:cstheme="minorHAnsi"/>
          <w:szCs w:val="20"/>
        </w:rPr>
      </w:pPr>
    </w:p>
    <w:p w:rsidR="008F55F0" w:rsidRPr="00A925BF" w:rsidRDefault="008F55F0" w:rsidP="008F55F0">
      <w:pPr>
        <w:spacing w:line="240" w:lineRule="auto"/>
        <w:rPr>
          <w:rFonts w:asciiTheme="minorHAnsi" w:eastAsia="Times New Roman" w:hAnsiTheme="minorHAnsi" w:cstheme="minorHAnsi"/>
          <w:szCs w:val="20"/>
        </w:rPr>
      </w:pPr>
      <w:r w:rsidRPr="00A925BF">
        <w:rPr>
          <w:rFonts w:asciiTheme="minorHAnsi" w:eastAsia="Times New Roman" w:hAnsiTheme="minorHAnsi" w:cstheme="minorHAnsi"/>
          <w:szCs w:val="20"/>
        </w:rPr>
        <w:t>Yours sincerely</w:t>
      </w:r>
    </w:p>
    <w:p w:rsidR="008F55F0" w:rsidRPr="00A925BF" w:rsidRDefault="008F55F0" w:rsidP="008F55F0">
      <w:pPr>
        <w:spacing w:line="240" w:lineRule="auto"/>
        <w:rPr>
          <w:rFonts w:asciiTheme="minorHAnsi" w:eastAsia="Times New Roman" w:hAnsiTheme="minorHAnsi" w:cstheme="minorHAnsi"/>
          <w:szCs w:val="20"/>
        </w:rPr>
      </w:pPr>
    </w:p>
    <w:p w:rsidR="008F55F0" w:rsidRDefault="008F55F0" w:rsidP="008F55F0">
      <w:pPr>
        <w:spacing w:line="240" w:lineRule="auto"/>
        <w:rPr>
          <w:rFonts w:asciiTheme="minorHAnsi" w:eastAsia="Times New Roman" w:hAnsiTheme="minorHAnsi" w:cstheme="minorHAnsi"/>
          <w:szCs w:val="20"/>
        </w:rPr>
      </w:pPr>
    </w:p>
    <w:p w:rsidR="008F55F0" w:rsidRDefault="008F55F0" w:rsidP="008F55F0">
      <w:pPr>
        <w:spacing w:line="240" w:lineRule="auto"/>
        <w:rPr>
          <w:rFonts w:asciiTheme="minorHAnsi" w:eastAsia="Times New Roman" w:hAnsiTheme="minorHAnsi" w:cstheme="minorHAnsi"/>
          <w:szCs w:val="20"/>
        </w:rPr>
      </w:pPr>
      <w:r w:rsidRPr="00A925BF">
        <w:rPr>
          <w:rFonts w:asciiTheme="minorHAnsi" w:eastAsia="Times New Roman" w:hAnsiTheme="minorHAnsi" w:cstheme="minorHAnsi"/>
          <w:szCs w:val="20"/>
        </w:rPr>
        <w:t>Mrs J Wilson</w:t>
      </w:r>
      <w:r>
        <w:rPr>
          <w:rFonts w:asciiTheme="minorHAnsi" w:eastAsia="Times New Roman" w:hAnsiTheme="minorHAnsi" w:cstheme="minorHAnsi"/>
          <w:szCs w:val="20"/>
        </w:rPr>
        <w:tab/>
      </w:r>
      <w:r>
        <w:rPr>
          <w:rFonts w:asciiTheme="minorHAnsi" w:eastAsia="Times New Roman" w:hAnsiTheme="minorHAnsi" w:cstheme="minorHAnsi"/>
          <w:szCs w:val="20"/>
        </w:rPr>
        <w:tab/>
      </w:r>
      <w:r>
        <w:rPr>
          <w:rFonts w:asciiTheme="minorHAnsi" w:eastAsia="Times New Roman" w:hAnsiTheme="minorHAnsi" w:cstheme="minorHAnsi"/>
          <w:szCs w:val="20"/>
        </w:rPr>
        <w:tab/>
      </w:r>
      <w:r>
        <w:rPr>
          <w:rFonts w:asciiTheme="minorHAnsi" w:eastAsia="Times New Roman" w:hAnsiTheme="minorHAnsi" w:cstheme="minorHAnsi"/>
          <w:szCs w:val="20"/>
        </w:rPr>
        <w:tab/>
      </w:r>
      <w:r>
        <w:rPr>
          <w:rFonts w:asciiTheme="minorHAnsi" w:eastAsia="Times New Roman" w:hAnsiTheme="minorHAnsi" w:cstheme="minorHAnsi"/>
          <w:szCs w:val="20"/>
        </w:rPr>
        <w:tab/>
      </w:r>
      <w:r>
        <w:rPr>
          <w:rFonts w:asciiTheme="minorHAnsi" w:eastAsia="Times New Roman" w:hAnsiTheme="minorHAnsi" w:cstheme="minorHAnsi"/>
          <w:szCs w:val="20"/>
        </w:rPr>
        <w:tab/>
      </w:r>
      <w:r>
        <w:rPr>
          <w:rFonts w:asciiTheme="minorHAnsi" w:eastAsia="Times New Roman" w:hAnsiTheme="minorHAnsi" w:cstheme="minorHAnsi"/>
          <w:szCs w:val="20"/>
        </w:rPr>
        <w:tab/>
      </w:r>
      <w:r>
        <w:rPr>
          <w:rFonts w:asciiTheme="minorHAnsi" w:eastAsia="Times New Roman" w:hAnsiTheme="minorHAnsi" w:cstheme="minorHAnsi"/>
          <w:szCs w:val="20"/>
        </w:rPr>
        <w:tab/>
        <w:t>Mr S Stevens</w:t>
      </w:r>
    </w:p>
    <w:p w:rsidR="003E79B6" w:rsidRDefault="008F55F0" w:rsidP="008F55F0">
      <w:pPr>
        <w:spacing w:line="240" w:lineRule="auto"/>
        <w:rPr>
          <w:rFonts w:asciiTheme="minorHAnsi" w:eastAsia="Times New Roman" w:hAnsiTheme="minorHAnsi" w:cstheme="minorHAnsi"/>
          <w:b/>
          <w:bCs/>
          <w:szCs w:val="20"/>
          <w:u w:val="single"/>
        </w:rPr>
      </w:pPr>
      <w:r w:rsidRPr="00A925BF">
        <w:rPr>
          <w:rFonts w:asciiTheme="minorHAnsi" w:eastAsia="Times New Roman" w:hAnsiTheme="minorHAnsi" w:cstheme="minorHAnsi"/>
          <w:b/>
          <w:bCs/>
          <w:szCs w:val="20"/>
          <w:u w:val="single"/>
        </w:rPr>
        <w:t>Head Teacher</w:t>
      </w:r>
      <w:r w:rsidRPr="00B602D2">
        <w:rPr>
          <w:rFonts w:asciiTheme="minorHAnsi" w:eastAsia="Times New Roman" w:hAnsiTheme="minorHAnsi" w:cstheme="minorHAnsi"/>
          <w:b/>
          <w:bCs/>
          <w:szCs w:val="20"/>
        </w:rPr>
        <w:tab/>
      </w:r>
      <w:r w:rsidRPr="00B602D2">
        <w:rPr>
          <w:rFonts w:asciiTheme="minorHAnsi" w:eastAsia="Times New Roman" w:hAnsiTheme="minorHAnsi" w:cstheme="minorHAnsi"/>
          <w:b/>
          <w:bCs/>
          <w:szCs w:val="20"/>
        </w:rPr>
        <w:tab/>
      </w:r>
      <w:r w:rsidRPr="00B602D2">
        <w:rPr>
          <w:rFonts w:asciiTheme="minorHAnsi" w:eastAsia="Times New Roman" w:hAnsiTheme="minorHAnsi" w:cstheme="minorHAnsi"/>
          <w:b/>
          <w:bCs/>
          <w:szCs w:val="20"/>
        </w:rPr>
        <w:tab/>
      </w:r>
      <w:r w:rsidRPr="00B602D2">
        <w:rPr>
          <w:rFonts w:asciiTheme="minorHAnsi" w:eastAsia="Times New Roman" w:hAnsiTheme="minorHAnsi" w:cstheme="minorHAnsi"/>
          <w:b/>
          <w:bCs/>
          <w:szCs w:val="20"/>
        </w:rPr>
        <w:tab/>
      </w:r>
      <w:r w:rsidRPr="00B602D2">
        <w:rPr>
          <w:rFonts w:asciiTheme="minorHAnsi" w:eastAsia="Times New Roman" w:hAnsiTheme="minorHAnsi" w:cstheme="minorHAnsi"/>
          <w:b/>
          <w:bCs/>
          <w:szCs w:val="20"/>
        </w:rPr>
        <w:tab/>
      </w:r>
      <w:r w:rsidRPr="00B602D2">
        <w:rPr>
          <w:rFonts w:asciiTheme="minorHAnsi" w:eastAsia="Times New Roman" w:hAnsiTheme="minorHAnsi" w:cstheme="minorHAnsi"/>
          <w:b/>
          <w:bCs/>
          <w:szCs w:val="20"/>
        </w:rPr>
        <w:tab/>
      </w:r>
      <w:r w:rsidRPr="00B602D2">
        <w:rPr>
          <w:rFonts w:asciiTheme="minorHAnsi" w:eastAsia="Times New Roman" w:hAnsiTheme="minorHAnsi" w:cstheme="minorHAnsi"/>
          <w:b/>
          <w:bCs/>
          <w:szCs w:val="20"/>
        </w:rPr>
        <w:tab/>
      </w:r>
      <w:r w:rsidRPr="00B602D2">
        <w:rPr>
          <w:rFonts w:asciiTheme="minorHAnsi" w:eastAsia="Times New Roman" w:hAnsiTheme="minorHAnsi" w:cstheme="minorHAnsi"/>
          <w:b/>
          <w:bCs/>
          <w:szCs w:val="20"/>
        </w:rPr>
        <w:tab/>
      </w:r>
      <w:r>
        <w:rPr>
          <w:rFonts w:asciiTheme="minorHAnsi" w:eastAsia="Times New Roman" w:hAnsiTheme="minorHAnsi" w:cstheme="minorHAnsi"/>
          <w:b/>
          <w:bCs/>
          <w:szCs w:val="20"/>
          <w:u w:val="single"/>
        </w:rPr>
        <w:t>Deputy Head Teacher</w:t>
      </w:r>
      <w:r w:rsidRPr="00A925BF">
        <w:rPr>
          <w:rFonts w:asciiTheme="minorHAnsi" w:eastAsia="Times New Roman" w:hAnsiTheme="minorHAnsi" w:cstheme="minorHAnsi"/>
          <w:b/>
          <w:bCs/>
          <w:szCs w:val="20"/>
          <w:u w:val="single"/>
        </w:rPr>
        <w:t xml:space="preserve"> </w:t>
      </w:r>
    </w:p>
    <w:p w:rsidR="003E79B6" w:rsidRDefault="003E79B6">
      <w:pPr>
        <w:spacing w:line="276" w:lineRule="auto"/>
        <w:rPr>
          <w:rFonts w:asciiTheme="minorHAnsi" w:eastAsia="Times New Roman" w:hAnsiTheme="minorHAnsi" w:cstheme="minorHAnsi"/>
          <w:b/>
          <w:bCs/>
          <w:szCs w:val="20"/>
          <w:u w:val="single"/>
        </w:rPr>
      </w:pPr>
    </w:p>
    <w:p w:rsidR="003E79B6" w:rsidRDefault="003E79B6">
      <w:pPr>
        <w:spacing w:line="276" w:lineRule="auto"/>
        <w:rPr>
          <w:rFonts w:asciiTheme="minorHAnsi" w:eastAsia="Times New Roman" w:hAnsiTheme="minorHAnsi" w:cstheme="minorHAnsi"/>
          <w:b/>
          <w:bCs/>
          <w:szCs w:val="20"/>
          <w:u w:val="single"/>
        </w:rPr>
      </w:pPr>
    </w:p>
    <w:p w:rsidR="003E79B6" w:rsidRDefault="003E79B6">
      <w:pPr>
        <w:spacing w:line="276" w:lineRule="auto"/>
        <w:rPr>
          <w:rFonts w:asciiTheme="minorHAnsi" w:eastAsia="Times New Roman" w:hAnsiTheme="minorHAnsi" w:cstheme="minorHAnsi"/>
          <w:b/>
          <w:bCs/>
          <w:szCs w:val="20"/>
          <w:u w:val="single"/>
        </w:rPr>
      </w:pPr>
    </w:p>
    <w:p w:rsidR="003E79B6" w:rsidRDefault="003E79B6">
      <w:pPr>
        <w:spacing w:line="276" w:lineRule="auto"/>
        <w:rPr>
          <w:rFonts w:asciiTheme="minorHAnsi" w:eastAsia="Times New Roman" w:hAnsiTheme="minorHAnsi" w:cstheme="minorHAnsi"/>
          <w:b/>
          <w:bCs/>
          <w:szCs w:val="20"/>
          <w:u w:val="single"/>
        </w:rPr>
      </w:pPr>
    </w:p>
    <w:p w:rsidR="003E79B6" w:rsidRPr="003E79B6" w:rsidRDefault="003E79B6">
      <w:pPr>
        <w:spacing w:line="276" w:lineRule="auto"/>
        <w:rPr>
          <w:rFonts w:asciiTheme="minorHAnsi" w:eastAsia="Times New Roman" w:hAnsiTheme="minorHAnsi" w:cstheme="minorHAnsi"/>
          <w:b/>
          <w:bCs/>
          <w:szCs w:val="20"/>
        </w:rPr>
      </w:pPr>
      <w:r w:rsidRPr="003E79B6">
        <w:rPr>
          <w:rFonts w:asciiTheme="minorHAnsi" w:eastAsia="Times New Roman" w:hAnsiTheme="minorHAnsi" w:cstheme="minorHAnsi"/>
          <w:b/>
          <w:bCs/>
          <w:szCs w:val="20"/>
        </w:rPr>
        <w:t>…………………………………………………………………………………………………………………………………………………..</w:t>
      </w:r>
    </w:p>
    <w:p w:rsidR="003E79B6" w:rsidRDefault="003E79B6">
      <w:pPr>
        <w:spacing w:line="276" w:lineRule="auto"/>
        <w:rPr>
          <w:rFonts w:asciiTheme="minorHAnsi" w:eastAsia="Times New Roman" w:hAnsiTheme="minorHAnsi" w:cstheme="minorHAnsi"/>
          <w:b/>
          <w:bCs/>
          <w:szCs w:val="20"/>
          <w:u w:val="single"/>
        </w:rPr>
      </w:pPr>
    </w:p>
    <w:p w:rsidR="003E79B6" w:rsidRDefault="003E79B6">
      <w:pPr>
        <w:spacing w:line="276" w:lineRule="auto"/>
        <w:rPr>
          <w:rFonts w:asciiTheme="minorHAnsi" w:eastAsia="Times New Roman" w:hAnsiTheme="minorHAnsi" w:cstheme="minorHAnsi"/>
          <w:b/>
          <w:bCs/>
          <w:szCs w:val="20"/>
          <w:u w:val="single"/>
        </w:rPr>
      </w:pPr>
    </w:p>
    <w:p w:rsidR="003E79B6" w:rsidRPr="003E79B6" w:rsidRDefault="003E79B6" w:rsidP="003E79B6">
      <w:pPr>
        <w:keepNext/>
        <w:spacing w:line="240" w:lineRule="auto"/>
        <w:jc w:val="center"/>
        <w:outlineLvl w:val="0"/>
        <w:rPr>
          <w:rFonts w:asciiTheme="minorHAnsi" w:eastAsia="Times New Roman" w:hAnsiTheme="minorHAnsi" w:cstheme="minorHAnsi"/>
          <w:b/>
          <w:i/>
          <w:color w:val="FF0000"/>
          <w:szCs w:val="20"/>
          <w:u w:val="single"/>
        </w:rPr>
      </w:pPr>
      <w:r w:rsidRPr="003E79B6">
        <w:rPr>
          <w:rFonts w:asciiTheme="minorHAnsi" w:eastAsia="Times New Roman" w:hAnsiTheme="minorHAnsi" w:cstheme="minorHAnsi"/>
          <w:i/>
          <w:color w:val="FF0000"/>
          <w:szCs w:val="20"/>
          <w:u w:val="single"/>
        </w:rPr>
        <w:t xml:space="preserve">Please return to the school office by </w:t>
      </w:r>
      <w:r w:rsidRPr="003E79B6">
        <w:rPr>
          <w:rFonts w:asciiTheme="minorHAnsi" w:eastAsia="Times New Roman" w:hAnsiTheme="minorHAnsi" w:cstheme="minorHAnsi"/>
          <w:b/>
          <w:i/>
          <w:color w:val="FF0000"/>
          <w:szCs w:val="20"/>
          <w:u w:val="single"/>
        </w:rPr>
        <w:t>Friday 15</w:t>
      </w:r>
      <w:r w:rsidRPr="003E79B6">
        <w:rPr>
          <w:rFonts w:asciiTheme="minorHAnsi" w:eastAsia="Times New Roman" w:hAnsiTheme="minorHAnsi" w:cstheme="minorHAnsi"/>
          <w:b/>
          <w:i/>
          <w:color w:val="FF0000"/>
          <w:szCs w:val="20"/>
          <w:u w:val="single"/>
          <w:vertAlign w:val="superscript"/>
        </w:rPr>
        <w:t>th</w:t>
      </w:r>
      <w:r w:rsidRPr="003E79B6">
        <w:rPr>
          <w:rFonts w:asciiTheme="minorHAnsi" w:eastAsia="Times New Roman" w:hAnsiTheme="minorHAnsi" w:cstheme="minorHAnsi"/>
          <w:b/>
          <w:i/>
          <w:color w:val="FF0000"/>
          <w:szCs w:val="20"/>
          <w:u w:val="single"/>
        </w:rPr>
        <w:t xml:space="preserve"> December 2017</w:t>
      </w:r>
    </w:p>
    <w:p w:rsidR="003E79B6" w:rsidRDefault="003E79B6" w:rsidP="003E79B6">
      <w:pPr>
        <w:keepNext/>
        <w:spacing w:line="240" w:lineRule="auto"/>
        <w:jc w:val="center"/>
        <w:outlineLvl w:val="0"/>
        <w:rPr>
          <w:rFonts w:asciiTheme="minorHAnsi" w:eastAsia="Times New Roman" w:hAnsiTheme="minorHAnsi" w:cstheme="minorHAnsi"/>
          <w:b/>
          <w:i/>
          <w:color w:val="FF0000"/>
          <w:szCs w:val="20"/>
        </w:rPr>
      </w:pPr>
    </w:p>
    <w:p w:rsidR="003E79B6" w:rsidRPr="003E79B6" w:rsidRDefault="003E79B6" w:rsidP="003E79B6">
      <w:pPr>
        <w:keepNext/>
        <w:spacing w:line="240" w:lineRule="auto"/>
        <w:jc w:val="center"/>
        <w:outlineLvl w:val="0"/>
        <w:rPr>
          <w:rFonts w:asciiTheme="minorHAnsi" w:eastAsia="Times New Roman" w:hAnsiTheme="minorHAnsi" w:cstheme="minorHAnsi"/>
          <w:b/>
          <w:i/>
          <w:color w:val="FF0000"/>
          <w:szCs w:val="20"/>
        </w:rPr>
      </w:pPr>
    </w:p>
    <w:p w:rsidR="003E79B6" w:rsidRDefault="003E79B6" w:rsidP="003E79B6">
      <w:pPr>
        <w:keepNext/>
        <w:spacing w:line="240" w:lineRule="auto"/>
        <w:jc w:val="center"/>
        <w:outlineLvl w:val="0"/>
        <w:rPr>
          <w:rFonts w:asciiTheme="minorHAnsi" w:eastAsia="Times New Roman" w:hAnsiTheme="minorHAnsi" w:cstheme="minorHAnsi"/>
          <w:b/>
          <w:szCs w:val="20"/>
          <w:u w:val="single"/>
        </w:rPr>
      </w:pPr>
    </w:p>
    <w:p w:rsidR="003E79B6" w:rsidRDefault="003E79B6" w:rsidP="003E79B6">
      <w:pPr>
        <w:keepNext/>
        <w:spacing w:line="240" w:lineRule="auto"/>
        <w:jc w:val="center"/>
        <w:outlineLvl w:val="0"/>
        <w:rPr>
          <w:rFonts w:asciiTheme="minorHAnsi" w:eastAsia="Times New Roman" w:hAnsiTheme="minorHAnsi" w:cstheme="minorHAnsi"/>
          <w:b/>
          <w:szCs w:val="20"/>
          <w:u w:val="single"/>
        </w:rPr>
      </w:pPr>
      <w:r w:rsidRPr="00A925BF">
        <w:rPr>
          <w:rFonts w:asciiTheme="minorHAnsi" w:eastAsia="Times New Roman" w:hAnsiTheme="minorHAnsi" w:cstheme="minorHAnsi"/>
          <w:b/>
          <w:szCs w:val="20"/>
          <w:u w:val="single"/>
        </w:rPr>
        <w:t>Year 6 Residential Trip</w:t>
      </w:r>
      <w:r>
        <w:rPr>
          <w:rFonts w:asciiTheme="minorHAnsi" w:eastAsia="Times New Roman" w:hAnsiTheme="minorHAnsi" w:cstheme="minorHAnsi"/>
          <w:b/>
          <w:szCs w:val="20"/>
          <w:u w:val="single"/>
        </w:rPr>
        <w:t xml:space="preserve"> 2018</w:t>
      </w:r>
      <w:bookmarkStart w:id="0" w:name="_GoBack"/>
      <w:bookmarkEnd w:id="0"/>
    </w:p>
    <w:p w:rsidR="003E79B6" w:rsidRPr="00A925BF" w:rsidRDefault="003E79B6" w:rsidP="003E79B6">
      <w:pPr>
        <w:keepNext/>
        <w:spacing w:line="240" w:lineRule="auto"/>
        <w:jc w:val="center"/>
        <w:outlineLvl w:val="0"/>
        <w:rPr>
          <w:rFonts w:asciiTheme="minorHAnsi" w:eastAsia="Times New Roman" w:hAnsiTheme="minorHAnsi" w:cstheme="minorHAnsi"/>
          <w:b/>
          <w:szCs w:val="20"/>
          <w:u w:val="single"/>
        </w:rPr>
      </w:pPr>
    </w:p>
    <w:p w:rsidR="003E79B6" w:rsidRPr="00A925BF" w:rsidRDefault="003E79B6" w:rsidP="003E79B6">
      <w:pPr>
        <w:spacing w:line="240" w:lineRule="auto"/>
        <w:rPr>
          <w:rFonts w:asciiTheme="minorHAnsi" w:eastAsia="Times New Roman" w:hAnsiTheme="minorHAnsi" w:cstheme="minorHAnsi"/>
          <w:b/>
          <w:i/>
          <w:szCs w:val="20"/>
        </w:rPr>
      </w:pPr>
    </w:p>
    <w:p w:rsidR="003E79B6" w:rsidRDefault="003E79B6" w:rsidP="003E79B6">
      <w:pPr>
        <w:spacing w:line="240" w:lineRule="auto"/>
        <w:rPr>
          <w:rFonts w:asciiTheme="minorHAnsi" w:eastAsia="Times New Roman" w:hAnsiTheme="minorHAnsi" w:cstheme="minorHAnsi"/>
          <w:b/>
          <w:szCs w:val="20"/>
        </w:rPr>
      </w:pPr>
    </w:p>
    <w:p w:rsidR="003E79B6" w:rsidRDefault="003E79B6" w:rsidP="003E79B6">
      <w:pPr>
        <w:spacing w:line="240" w:lineRule="auto"/>
        <w:rPr>
          <w:rFonts w:asciiTheme="minorHAnsi" w:eastAsia="Times New Roman" w:hAnsiTheme="minorHAnsi" w:cstheme="minorHAnsi"/>
          <w:b/>
          <w:szCs w:val="20"/>
        </w:rPr>
      </w:pPr>
      <w:r w:rsidRPr="00A925BF">
        <w:rPr>
          <w:rFonts w:asciiTheme="minorHAnsi" w:eastAsia="Times New Roman" w:hAnsiTheme="minorHAnsi" w:cstheme="minorHAnsi"/>
          <w:b/>
          <w:szCs w:val="20"/>
        </w:rPr>
        <w:t>I parent</w:t>
      </w:r>
      <w:r>
        <w:rPr>
          <w:rFonts w:asciiTheme="minorHAnsi" w:eastAsia="Times New Roman" w:hAnsiTheme="minorHAnsi" w:cstheme="minorHAnsi"/>
          <w:b/>
          <w:szCs w:val="20"/>
        </w:rPr>
        <w:t>/carer</w:t>
      </w:r>
      <w:r w:rsidRPr="00A925BF">
        <w:rPr>
          <w:rFonts w:asciiTheme="minorHAnsi" w:eastAsia="Times New Roman" w:hAnsiTheme="minorHAnsi" w:cstheme="minorHAnsi"/>
          <w:b/>
          <w:szCs w:val="20"/>
        </w:rPr>
        <w:t xml:space="preserve"> of……………………………………………</w:t>
      </w:r>
      <w:r>
        <w:rPr>
          <w:rFonts w:asciiTheme="minorHAnsi" w:eastAsia="Times New Roman" w:hAnsiTheme="minorHAnsi" w:cstheme="minorHAnsi"/>
          <w:b/>
          <w:szCs w:val="20"/>
        </w:rPr>
        <w:t>…………</w:t>
      </w:r>
      <w:r w:rsidRPr="00A925BF">
        <w:rPr>
          <w:rFonts w:asciiTheme="minorHAnsi" w:eastAsia="Times New Roman" w:hAnsiTheme="minorHAnsi" w:cstheme="minorHAnsi"/>
          <w:b/>
          <w:szCs w:val="20"/>
        </w:rPr>
        <w:t xml:space="preserve"> in class …..…… would like my child to be considered for a plac</w:t>
      </w:r>
      <w:r>
        <w:rPr>
          <w:rFonts w:asciiTheme="minorHAnsi" w:eastAsia="Times New Roman" w:hAnsiTheme="minorHAnsi" w:cstheme="minorHAnsi"/>
          <w:b/>
          <w:szCs w:val="20"/>
        </w:rPr>
        <w:t>e on the trip to Windmill</w:t>
      </w:r>
      <w:r w:rsidRPr="00A925BF">
        <w:rPr>
          <w:rFonts w:asciiTheme="minorHAnsi" w:eastAsia="Times New Roman" w:hAnsiTheme="minorHAnsi" w:cstheme="minorHAnsi"/>
          <w:b/>
          <w:szCs w:val="20"/>
        </w:rPr>
        <w:t xml:space="preserve"> Hill activity trip in 20</w:t>
      </w:r>
      <w:r>
        <w:rPr>
          <w:rFonts w:asciiTheme="minorHAnsi" w:eastAsia="Times New Roman" w:hAnsiTheme="minorHAnsi" w:cstheme="minorHAnsi"/>
          <w:b/>
          <w:szCs w:val="20"/>
        </w:rPr>
        <w:t>18</w:t>
      </w:r>
      <w:r w:rsidRPr="00A925BF">
        <w:rPr>
          <w:rFonts w:asciiTheme="minorHAnsi" w:eastAsia="Times New Roman" w:hAnsiTheme="minorHAnsi" w:cstheme="minorHAnsi"/>
          <w:b/>
          <w:szCs w:val="20"/>
        </w:rPr>
        <w:t xml:space="preserve">.  </w:t>
      </w:r>
    </w:p>
    <w:p w:rsidR="003E79B6" w:rsidRDefault="003E79B6" w:rsidP="003E79B6">
      <w:pPr>
        <w:spacing w:line="240" w:lineRule="auto"/>
        <w:rPr>
          <w:rFonts w:asciiTheme="minorHAnsi" w:eastAsia="Times New Roman" w:hAnsiTheme="minorHAnsi" w:cstheme="minorHAnsi"/>
          <w:b/>
          <w:szCs w:val="20"/>
        </w:rPr>
      </w:pPr>
    </w:p>
    <w:p w:rsidR="003E79B6" w:rsidRPr="00A925BF" w:rsidRDefault="003E79B6" w:rsidP="003E79B6">
      <w:pPr>
        <w:spacing w:line="240" w:lineRule="auto"/>
        <w:rPr>
          <w:rFonts w:asciiTheme="minorHAnsi" w:eastAsia="Times New Roman" w:hAnsiTheme="minorHAnsi" w:cstheme="minorHAnsi"/>
          <w:b/>
          <w:szCs w:val="20"/>
        </w:rPr>
      </w:pPr>
      <w:r w:rsidRPr="00A925BF">
        <w:rPr>
          <w:rFonts w:asciiTheme="minorHAnsi" w:eastAsia="Times New Roman" w:hAnsiTheme="minorHAnsi" w:cstheme="minorHAnsi"/>
          <w:b/>
          <w:szCs w:val="20"/>
        </w:rPr>
        <w:t xml:space="preserve">I enclose cash/cheque for £25.00. </w:t>
      </w:r>
      <w:r>
        <w:rPr>
          <w:rFonts w:asciiTheme="minorHAnsi" w:eastAsia="Times New Roman" w:hAnsiTheme="minorHAnsi" w:cstheme="minorHAnsi"/>
          <w:b/>
          <w:szCs w:val="20"/>
        </w:rPr>
        <w:t xml:space="preserve"> (</w:t>
      </w:r>
      <w:r w:rsidRPr="00A925BF">
        <w:rPr>
          <w:rFonts w:asciiTheme="minorHAnsi" w:eastAsia="Times New Roman" w:hAnsiTheme="minorHAnsi" w:cstheme="minorHAnsi"/>
          <w:b/>
          <w:szCs w:val="20"/>
        </w:rPr>
        <w:t>Cheques should be made payable to ‘Parklands Junior School Fund’</w:t>
      </w:r>
      <w:r>
        <w:rPr>
          <w:rFonts w:asciiTheme="minorHAnsi" w:eastAsia="Times New Roman" w:hAnsiTheme="minorHAnsi" w:cstheme="minorHAnsi"/>
          <w:b/>
          <w:szCs w:val="20"/>
        </w:rPr>
        <w:t>)</w:t>
      </w:r>
      <w:r w:rsidRPr="00A925BF">
        <w:rPr>
          <w:rFonts w:asciiTheme="minorHAnsi" w:eastAsia="Times New Roman" w:hAnsiTheme="minorHAnsi" w:cstheme="minorHAnsi"/>
          <w:b/>
          <w:szCs w:val="20"/>
        </w:rPr>
        <w:t>.</w:t>
      </w:r>
    </w:p>
    <w:p w:rsidR="003E79B6" w:rsidRPr="00A925BF" w:rsidRDefault="003E79B6" w:rsidP="003E79B6">
      <w:pPr>
        <w:spacing w:line="240" w:lineRule="auto"/>
        <w:rPr>
          <w:rFonts w:asciiTheme="minorHAnsi" w:eastAsia="Times New Roman" w:hAnsiTheme="minorHAnsi" w:cstheme="minorHAnsi"/>
          <w:b/>
          <w:szCs w:val="20"/>
        </w:rPr>
      </w:pPr>
    </w:p>
    <w:p w:rsidR="003E79B6" w:rsidRDefault="003E79B6" w:rsidP="003E79B6">
      <w:pPr>
        <w:spacing w:line="240" w:lineRule="auto"/>
        <w:rPr>
          <w:rFonts w:asciiTheme="minorHAnsi" w:eastAsia="Times New Roman" w:hAnsiTheme="minorHAnsi" w:cstheme="minorHAnsi"/>
          <w:b/>
          <w:szCs w:val="20"/>
        </w:rPr>
      </w:pPr>
      <w:proofErr w:type="gramStart"/>
      <w:r w:rsidRPr="00A925BF">
        <w:rPr>
          <w:rFonts w:asciiTheme="minorHAnsi" w:eastAsia="Times New Roman" w:hAnsiTheme="minorHAnsi" w:cstheme="minorHAnsi"/>
          <w:b/>
          <w:szCs w:val="20"/>
        </w:rPr>
        <w:t>Signed  ..</w:t>
      </w:r>
      <w:proofErr w:type="gramEnd"/>
      <w:r w:rsidRPr="00A925BF">
        <w:rPr>
          <w:rFonts w:asciiTheme="minorHAnsi" w:eastAsia="Times New Roman" w:hAnsiTheme="minorHAnsi" w:cstheme="minorHAnsi"/>
          <w:b/>
          <w:szCs w:val="20"/>
        </w:rPr>
        <w:t>………………………………………</w:t>
      </w:r>
      <w:r>
        <w:rPr>
          <w:rFonts w:asciiTheme="minorHAnsi" w:eastAsia="Times New Roman" w:hAnsiTheme="minorHAnsi" w:cstheme="minorHAnsi"/>
          <w:b/>
          <w:szCs w:val="20"/>
        </w:rPr>
        <w:t>……………………………………………………….  Date ……………</w:t>
      </w:r>
    </w:p>
    <w:p w:rsidR="003E79B6" w:rsidRDefault="003E79B6" w:rsidP="003E79B6">
      <w:pPr>
        <w:spacing w:line="240" w:lineRule="auto"/>
        <w:rPr>
          <w:rFonts w:asciiTheme="minorHAnsi" w:eastAsia="Times New Roman" w:hAnsiTheme="minorHAnsi" w:cstheme="minorHAnsi"/>
          <w:b/>
          <w:szCs w:val="20"/>
        </w:rPr>
      </w:pPr>
    </w:p>
    <w:p w:rsidR="003E79B6" w:rsidRDefault="003E79B6" w:rsidP="003E79B6">
      <w:pPr>
        <w:spacing w:line="240" w:lineRule="auto"/>
        <w:rPr>
          <w:rFonts w:asciiTheme="minorHAnsi" w:eastAsia="Times New Roman" w:hAnsiTheme="minorHAnsi" w:cstheme="minorHAnsi"/>
          <w:b/>
          <w:szCs w:val="20"/>
        </w:rPr>
      </w:pPr>
    </w:p>
    <w:p w:rsidR="003E79B6" w:rsidRDefault="003E79B6" w:rsidP="003E79B6">
      <w:pPr>
        <w:spacing w:line="240" w:lineRule="auto"/>
        <w:rPr>
          <w:rFonts w:asciiTheme="minorHAnsi" w:eastAsia="Times New Roman" w:hAnsiTheme="minorHAnsi" w:cstheme="minorHAnsi"/>
          <w:b/>
          <w:szCs w:val="20"/>
        </w:rPr>
      </w:pPr>
    </w:p>
    <w:sectPr w:rsidR="003E79B6" w:rsidSect="007963E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9E" w:rsidRDefault="00AF2B9E" w:rsidP="002E511D">
      <w:pPr>
        <w:spacing w:line="240" w:lineRule="auto"/>
      </w:pPr>
      <w:r>
        <w:separator/>
      </w:r>
    </w:p>
  </w:endnote>
  <w:endnote w:type="continuationSeparator" w:id="0">
    <w:p w:rsidR="00AF2B9E" w:rsidRDefault="00AF2B9E" w:rsidP="002E5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27" w:rsidRDefault="00D50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9E" w:rsidRDefault="00AF2B9E">
    <w:pPr>
      <w:pStyle w:val="Footer"/>
    </w:pPr>
  </w:p>
  <w:p w:rsidR="00AF2B9E" w:rsidRDefault="00C15D0C">
    <w:pPr>
      <w:pStyle w:val="Footer"/>
    </w:pPr>
    <w:r>
      <w:rPr>
        <w:noProof/>
        <w:lang w:eastAsia="en-GB"/>
      </w:rPr>
      <w:drawing>
        <wp:inline distT="0" distB="0" distL="0" distR="0" wp14:anchorId="3FA120EF" wp14:editId="7F43E212">
          <wp:extent cx="6048375" cy="6048375"/>
          <wp:effectExtent l="0" t="0" r="9525" b="9525"/>
          <wp:docPr id="3" name="Picture 3" descr="https://cdn.fairways.co/wp-content/uploads/2017/08/SG-L1-3-mark-2017-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airways.co/wp-content/uploads/2017/08/SG-L1-3-mark-2017-sil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60483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9E" w:rsidRDefault="00AF2B9E">
    <w:pPr>
      <w:pStyle w:val="Footer"/>
    </w:pPr>
  </w:p>
  <w:p w:rsidR="00AF2B9E" w:rsidRDefault="00AF2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9E" w:rsidRDefault="00AF2B9E" w:rsidP="002E511D">
      <w:pPr>
        <w:spacing w:line="240" w:lineRule="auto"/>
      </w:pPr>
      <w:r>
        <w:separator/>
      </w:r>
    </w:p>
  </w:footnote>
  <w:footnote w:type="continuationSeparator" w:id="0">
    <w:p w:rsidR="00AF2B9E" w:rsidRDefault="00AF2B9E" w:rsidP="002E51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27" w:rsidRDefault="00D50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9E" w:rsidRDefault="0093786E" w:rsidP="0093786E">
    <w:pPr>
      <w:ind w:left="720" w:firstLine="720"/>
      <w:rPr>
        <w:rFonts w:ascii="Gill Sans MT" w:hAnsi="Gill Sans MT" w:cs="Arial"/>
        <w:b/>
        <w:sz w:val="40"/>
        <w:szCs w:val="40"/>
      </w:rPr>
    </w:pPr>
    <w:r>
      <w:rPr>
        <w:rFonts w:ascii="Arial" w:hAnsi="Arial" w:cs="Arial"/>
        <w:noProof/>
        <w:lang w:eastAsia="en-GB"/>
      </w:rPr>
      <w:drawing>
        <wp:anchor distT="0" distB="0" distL="114300" distR="114300" simplePos="0" relativeHeight="251660288" behindDoc="0" locked="0" layoutInCell="1" allowOverlap="1" wp14:anchorId="282D75C5" wp14:editId="730BBD90">
          <wp:simplePos x="0" y="0"/>
          <wp:positionH relativeFrom="column">
            <wp:posOffset>-527685</wp:posOffset>
          </wp:positionH>
          <wp:positionV relativeFrom="paragraph">
            <wp:posOffset>-356870</wp:posOffset>
          </wp:positionV>
          <wp:extent cx="1389380" cy="1068705"/>
          <wp:effectExtent l="0" t="0" r="1270" b="0"/>
          <wp:wrapNone/>
          <wp:docPr id="2" name="Picture 2" descr="O:\Parklands Green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rklands Green tre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B9E">
      <w:rPr>
        <w:noProof/>
        <w:lang w:eastAsia="en-GB"/>
      </w:rPr>
      <w:drawing>
        <wp:anchor distT="0" distB="0" distL="114300" distR="114300" simplePos="0" relativeHeight="251657216" behindDoc="1" locked="0" layoutInCell="1" allowOverlap="1" wp14:anchorId="45D0729A" wp14:editId="68C960D9">
          <wp:simplePos x="0" y="0"/>
          <wp:positionH relativeFrom="column">
            <wp:posOffset>5487035</wp:posOffset>
          </wp:positionH>
          <wp:positionV relativeFrom="paragraph">
            <wp:posOffset>-246380</wp:posOffset>
          </wp:positionV>
          <wp:extent cx="1014730" cy="962025"/>
          <wp:effectExtent l="0" t="0" r="0" b="9525"/>
          <wp:wrapTight wrapText="bothSides">
            <wp:wrapPolygon edited="0">
              <wp:start x="0" y="0"/>
              <wp:lineTo x="0" y="21386"/>
              <wp:lineTo x="21086" y="21386"/>
              <wp:lineTo x="21086" y="0"/>
              <wp:lineTo x="0" y="0"/>
            </wp:wrapPolygon>
          </wp:wrapTight>
          <wp:docPr id="1" name="Picture 1" descr="O:\Logos\Havering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ogos\Havering logo.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47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b/>
        <w:sz w:val="40"/>
        <w:szCs w:val="40"/>
      </w:rPr>
      <w:t xml:space="preserve">    </w:t>
    </w:r>
    <w:r w:rsidR="00AF2B9E" w:rsidRPr="00405C3A">
      <w:rPr>
        <w:rFonts w:ascii="Gill Sans MT" w:hAnsi="Gill Sans MT" w:cs="Arial"/>
        <w:b/>
        <w:sz w:val="40"/>
        <w:szCs w:val="40"/>
      </w:rPr>
      <w:t>PARKLANDS JUNIOR SCHOOL</w:t>
    </w:r>
  </w:p>
  <w:p w:rsidR="00AF2B9E" w:rsidRDefault="00AF2B9E" w:rsidP="002E511D">
    <w:pPr>
      <w:ind w:left="2160" w:right="-1039" w:firstLine="720"/>
      <w:rPr>
        <w:rFonts w:ascii="Gill Sans MT" w:hAnsi="Gill Sans MT" w:cs="Arial"/>
        <w:b/>
      </w:rPr>
    </w:pPr>
    <w:r>
      <w:rPr>
        <w:rFonts w:ascii="Gill Sans MT" w:hAnsi="Gill Sans MT" w:cs="Arial"/>
        <w:b/>
      </w:rPr>
      <w:t>Havering Road, Romford, Essex RM1 4QX</w:t>
    </w:r>
  </w:p>
  <w:p w:rsidR="00AF2B9E" w:rsidRPr="001D1685" w:rsidRDefault="00AF2B9E" w:rsidP="002E511D">
    <w:pPr>
      <w:ind w:left="2880"/>
      <w:rPr>
        <w:rFonts w:ascii="Gill Sans MT" w:hAnsi="Gill Sans MT" w:cs="Arial"/>
        <w:b/>
        <w:sz w:val="20"/>
        <w:szCs w:val="20"/>
      </w:rPr>
    </w:pPr>
    <w:r>
      <w:rPr>
        <w:rFonts w:ascii="Gill Sans MT" w:hAnsi="Gill Sans MT" w:cs="Arial"/>
        <w:b/>
        <w:sz w:val="20"/>
        <w:szCs w:val="20"/>
      </w:rPr>
      <w:t xml:space="preserve">       </w:t>
    </w:r>
    <w:r w:rsidRPr="001D1685">
      <w:rPr>
        <w:rFonts w:ascii="Gill Sans MT" w:hAnsi="Gill Sans MT" w:cs="Arial"/>
        <w:b/>
        <w:sz w:val="20"/>
        <w:szCs w:val="20"/>
      </w:rPr>
      <w:t>Tel:  01708 743404   Fax:  01708 742184</w:t>
    </w:r>
  </w:p>
  <w:p w:rsidR="00AF2B9E" w:rsidRPr="001D1685" w:rsidRDefault="00AF2B9E" w:rsidP="002E511D">
    <w:pPr>
      <w:widowControl w:val="0"/>
      <w:ind w:left="2160" w:firstLine="720"/>
      <w:rPr>
        <w:rFonts w:ascii="Gill Sans MT" w:eastAsia="Times New Roman" w:hAnsi="Gill Sans MT"/>
        <w:b/>
        <w:kern w:val="28"/>
        <w:sz w:val="20"/>
        <w:szCs w:val="20"/>
        <w:lang w:eastAsia="en-GB"/>
        <w14:ligatures w14:val="standard"/>
        <w14:cntxtAlts/>
      </w:rPr>
    </w:pPr>
    <w:r>
      <w:rPr>
        <w:rFonts w:ascii="Gill Sans MT" w:hAnsi="Gill Sans MT" w:cs="Arial"/>
        <w:b/>
        <w:sz w:val="20"/>
        <w:szCs w:val="20"/>
      </w:rPr>
      <w:t xml:space="preserve">    </w:t>
    </w:r>
    <w:r w:rsidRPr="001D1685">
      <w:rPr>
        <w:rFonts w:ascii="Gill Sans MT" w:hAnsi="Gill Sans MT" w:cs="Arial"/>
        <w:b/>
        <w:sz w:val="20"/>
        <w:szCs w:val="20"/>
      </w:rPr>
      <w:t xml:space="preserve">Email:  </w:t>
    </w:r>
    <w:r>
      <w:rPr>
        <w:rFonts w:ascii="Gill Sans MT" w:hAnsi="Gill Sans MT" w:cs="Arial"/>
        <w:b/>
        <w:sz w:val="20"/>
        <w:szCs w:val="20"/>
      </w:rPr>
      <w:t xml:space="preserve"> </w:t>
    </w:r>
    <w:hyperlink r:id="rId3" w:history="1">
      <w:r w:rsidRPr="00F94983">
        <w:rPr>
          <w:rStyle w:val="Hyperlink"/>
          <w:rFonts w:ascii="Gill Sans MT" w:eastAsia="Times New Roman" w:hAnsi="Gill Sans MT"/>
          <w:b/>
          <w:kern w:val="28"/>
          <w:sz w:val="20"/>
          <w:szCs w:val="20"/>
          <w:lang w:eastAsia="en-GB"/>
          <w14:cntxtAlts/>
        </w:rPr>
        <w:t>office</w:t>
      </w:r>
      <w:r w:rsidRPr="00F94983">
        <w:rPr>
          <w:rStyle w:val="Hyperlink"/>
          <w:rFonts w:ascii="Arial" w:eastAsia="Times New Roman" w:hAnsi="Arial" w:cs="Arial"/>
          <w:b/>
          <w:kern w:val="28"/>
          <w:sz w:val="20"/>
          <w:szCs w:val="20"/>
          <w:lang w:eastAsia="en-GB"/>
          <w14:cntxtAlts/>
        </w:rPr>
        <w:t>@</w:t>
      </w:r>
      <w:r w:rsidRPr="00F94983">
        <w:rPr>
          <w:rStyle w:val="Hyperlink"/>
          <w:rFonts w:ascii="Gill Sans MT" w:eastAsia="Times New Roman" w:hAnsi="Gill Sans MT"/>
          <w:b/>
          <w:kern w:val="28"/>
          <w:sz w:val="20"/>
          <w:szCs w:val="20"/>
          <w:lang w:eastAsia="en-GB"/>
          <w14:cntxtAlts/>
        </w:rPr>
        <w:t>parklands.havering.sch.uk</w:t>
      </w:r>
    </w:hyperlink>
  </w:p>
  <w:p w:rsidR="00AF2B9E" w:rsidRDefault="00AF2B9E" w:rsidP="002E511D">
    <w:pPr>
      <w:widowControl w:val="0"/>
      <w:ind w:left="2160" w:firstLine="720"/>
      <w:rPr>
        <w:rFonts w:ascii="Gill Sans MT" w:eastAsia="Times New Roman" w:hAnsi="Gill Sans MT"/>
        <w:b/>
        <w:color w:val="000000"/>
        <w:kern w:val="28"/>
        <w:sz w:val="20"/>
        <w:szCs w:val="20"/>
        <w:lang w:eastAsia="en-GB"/>
        <w14:cntxtAlts/>
      </w:rPr>
    </w:pPr>
    <w:r w:rsidRPr="001D1685">
      <w:rPr>
        <w:rFonts w:ascii="Gill Sans MT" w:eastAsia="Times New Roman" w:hAnsi="Gill Sans MT"/>
        <w:b/>
        <w:color w:val="000000"/>
        <w:kern w:val="28"/>
        <w:sz w:val="20"/>
        <w:szCs w:val="20"/>
        <w:lang w:eastAsia="en-GB"/>
        <w14:ligatures w14:val="standard"/>
        <w14:cntxtAlts/>
      </w:rPr>
      <w:t xml:space="preserve">Website: </w:t>
    </w:r>
    <w:hyperlink r:id="rId4" w:history="1">
      <w:r w:rsidRPr="00CC4F85">
        <w:rPr>
          <w:rStyle w:val="Hyperlink"/>
          <w:rFonts w:ascii="Gill Sans MT" w:eastAsia="Times New Roman" w:hAnsi="Gill Sans MT"/>
          <w:b/>
          <w:kern w:val="28"/>
          <w:sz w:val="20"/>
          <w:szCs w:val="20"/>
          <w:lang w:eastAsia="en-GB"/>
          <w14:cntxtAlts/>
        </w:rPr>
        <w:t>http://www.parklands.havering.sch.uk</w:t>
      </w:r>
    </w:hyperlink>
  </w:p>
  <w:p w:rsidR="00AF2B9E" w:rsidRPr="003D1FA0" w:rsidRDefault="00AF2B9E" w:rsidP="002E511D">
    <w:pPr>
      <w:jc w:val="center"/>
      <w:rPr>
        <w:rFonts w:ascii="Gill Sans MT" w:hAnsi="Gill Sans MT" w:cs="Arial"/>
        <w:b/>
        <w:i/>
        <w:sz w:val="20"/>
        <w:szCs w:val="20"/>
      </w:rPr>
    </w:pPr>
    <w:r>
      <w:rPr>
        <w:rFonts w:ascii="Gill Sans MT" w:hAnsi="Gill Sans MT" w:cs="Arial"/>
        <w:sz w:val="16"/>
        <w:szCs w:val="16"/>
      </w:rPr>
      <w:br/>
    </w:r>
  </w:p>
  <w:p w:rsidR="00AF2B9E" w:rsidRPr="003D1FA0" w:rsidRDefault="00AF2B9E" w:rsidP="003D1FA0">
    <w:pPr>
      <w:jc w:val="center"/>
      <w:rPr>
        <w:rFonts w:ascii="Gill Sans MT" w:hAnsi="Gill Sans MT" w:cs="Arial"/>
        <w:b/>
        <w:i/>
        <w:sz w:val="21"/>
        <w:szCs w:val="21"/>
      </w:rPr>
    </w:pPr>
    <w:r w:rsidRPr="003D1FA0">
      <w:rPr>
        <w:rFonts w:ascii="Gill Sans MT" w:hAnsi="Gill Sans MT" w:cs="Arial"/>
        <w:b/>
        <w:i/>
        <w:sz w:val="21"/>
        <w:szCs w:val="21"/>
      </w:rPr>
      <w:t>Headteacher: Mrs Julie Wilson</w:t>
    </w:r>
    <w:r>
      <w:rPr>
        <w:rFonts w:ascii="Gill Sans MT" w:hAnsi="Gill Sans MT" w:cs="Arial"/>
        <w:b/>
        <w:i/>
        <w:sz w:val="21"/>
        <w:szCs w:val="21"/>
      </w:rPr>
      <w:t xml:space="preserve"> </w:t>
    </w:r>
    <w:r w:rsidRPr="003D1FA0">
      <w:rPr>
        <w:rFonts w:ascii="Gill Sans MT" w:hAnsi="Gill Sans MT" w:cs="Arial"/>
        <w:b/>
        <w:i/>
        <w:sz w:val="21"/>
        <w:szCs w:val="21"/>
      </w:rPr>
      <w:t xml:space="preserve"> </w:t>
    </w:r>
    <w:r>
      <w:rPr>
        <w:rFonts w:ascii="Gill Sans MT" w:hAnsi="Gill Sans MT" w:cs="Arial"/>
        <w:b/>
        <w:i/>
        <w:sz w:val="21"/>
        <w:szCs w:val="21"/>
      </w:rPr>
      <w:t xml:space="preserve">  </w:t>
    </w:r>
    <w:r>
      <w:rPr>
        <w:rFonts w:ascii="Gill Sans MT" w:hAnsi="Gill Sans MT" w:cs="Arial"/>
        <w:b/>
        <w:i/>
        <w:sz w:val="21"/>
        <w:szCs w:val="21"/>
      </w:rPr>
      <w:br/>
    </w:r>
    <w:r w:rsidRPr="003D1FA0">
      <w:rPr>
        <w:rFonts w:ascii="Gill Sans MT" w:hAnsi="Gill Sans MT" w:cs="Arial"/>
        <w:b/>
        <w:i/>
        <w:sz w:val="21"/>
        <w:szCs w:val="21"/>
      </w:rPr>
      <w:t xml:space="preserve">Deputy Headteacher: Mr Scott Stevens  </w:t>
    </w:r>
    <w:r>
      <w:rPr>
        <w:rFonts w:ascii="Gill Sans MT" w:hAnsi="Gill Sans MT" w:cs="Arial"/>
        <w:b/>
        <w:i/>
        <w:sz w:val="21"/>
        <w:szCs w:val="21"/>
      </w:rPr>
      <w:t xml:space="preserve">   </w:t>
    </w:r>
    <w:r w:rsidRPr="003D1FA0">
      <w:rPr>
        <w:rFonts w:ascii="Gill Sans MT" w:hAnsi="Gill Sans MT" w:cs="Arial"/>
        <w:b/>
        <w:i/>
        <w:sz w:val="21"/>
        <w:szCs w:val="21"/>
      </w:rPr>
      <w:t xml:space="preserve"> Deputy Headteacher: Mrs Teresa Carter</w:t>
    </w:r>
    <w:r w:rsidRPr="003D1FA0">
      <w:rPr>
        <w:rFonts w:ascii="Gill Sans MT" w:hAnsi="Gill Sans MT" w:cs="Arial"/>
        <w:b/>
        <w:i/>
        <w:sz w:val="21"/>
        <w:szCs w:val="21"/>
      </w:rPr>
      <w:br/>
    </w:r>
  </w:p>
  <w:p w:rsidR="00AF2B9E" w:rsidRDefault="00AF2B9E">
    <w:pPr>
      <w:pStyle w:val="Header"/>
    </w:pPr>
    <w:r>
      <w:rPr>
        <w:rFonts w:ascii="Gill Sans MT" w:hAnsi="Gill Sans MT" w:cs="Arial"/>
        <w:b/>
        <w:i/>
        <w:noProof/>
        <w:sz w:val="28"/>
        <w:szCs w:val="28"/>
        <w:lang w:eastAsia="en-GB"/>
      </w:rPr>
      <mc:AlternateContent>
        <mc:Choice Requires="wps">
          <w:drawing>
            <wp:anchor distT="0" distB="0" distL="114300" distR="114300" simplePos="0" relativeHeight="251662336" behindDoc="0" locked="0" layoutInCell="1" allowOverlap="1" wp14:anchorId="49EE3B62" wp14:editId="53690E05">
              <wp:simplePos x="0" y="0"/>
              <wp:positionH relativeFrom="column">
                <wp:posOffset>1564005</wp:posOffset>
              </wp:positionH>
              <wp:positionV relativeFrom="paragraph">
                <wp:posOffset>34925</wp:posOffset>
              </wp:positionV>
              <wp:extent cx="3581400" cy="0"/>
              <wp:effectExtent l="19050" t="19050" r="38100" b="38100"/>
              <wp:wrapNone/>
              <wp:docPr id="31" name="Straight Connector 31"/>
              <wp:cNvGraphicFramePr/>
              <a:graphic xmlns:a="http://schemas.openxmlformats.org/drawingml/2006/main">
                <a:graphicData uri="http://schemas.microsoft.com/office/word/2010/wordprocessingShape">
                  <wps:wsp>
                    <wps:cNvCnPr/>
                    <wps:spPr>
                      <a:xfrm>
                        <a:off x="0" y="0"/>
                        <a:ext cx="3581400" cy="0"/>
                      </a:xfrm>
                      <a:prstGeom prst="line">
                        <a:avLst/>
                      </a:prstGeom>
                      <a:ln w="15875" cap="sq" cmpd="sng">
                        <a:solidFill>
                          <a:schemeClr val="tx1"/>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174A01" id="Straight Connector 3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15pt,2.75pt" to="405.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Sx5wEAAC0EAAAOAAAAZHJzL2Uyb0RvYy54bWysU8tu2zAQvBfoPxC815KSujUEyzk4SC9F&#10;azTpB9DUUiLAV0lWkv++S8qW+wKCFL1QfOzMcIar7d2kFRnAB2lNQ6tVSQkYbltpuoZ+fXp4s6Ek&#10;RGZapqyBhp4g0Lvd61fb0dVwY3urWvAESUyoR9fQPkZXF0XgPWgWVtaBwUNhvWYRl74rWs9GZNeq&#10;uCnLd8Vofeu85RAC7t7Ph3SX+YUAHj8LESAS1VC8W8yjz+MxjcVuy+rOM9dLfr4G+4dbaCYNii5U&#10;9ywy8t3LP6i05N4GK+KKW11YISSH7AHdVOVvbh575iB7wXCCW2IK/4+WfxoOnsi2obcVJYZpfKPH&#10;6Jns+kj21hhM0HqCh5jU6EKNgL05+PMquINPtifhdfqiITLldE9LujBFwnHzdr2p3pb4CPxyVlyB&#10;zof4AawmadJQJU0yzmo2fAwRxbD0UpK2lSEjttt6836NfAwbJ3zDiXZoJJguQ4NVsn2QSiVAbijY&#10;K08Ghq0Qp2wIWX+pOsIAalZTBkWT4dlinsWTgln9CwgMDU1Vs1Rq1ys74xxMvCgog9UJJvAuC7B8&#10;HniuT1DIrfwS8ILIytbEBaylsf5v6tdQxFx/SWD2nSI42vaUHz9Hgz2ZX+b8/6Sm/3md4de/fPcD&#10;AAD//wMAUEsDBBQABgAIAAAAIQBiF9Ag3QAAAAcBAAAPAAAAZHJzL2Rvd25yZXYueG1sTI7BSsNA&#10;FEX3gv8wvIIbsZOktpSYSRGhWnRTWxHcTTOvmdDMm5CZtvHvfbqxy8O93HuKxeBaccI+NJ4UpOME&#10;BFLlTUO1go/t8m4OIkRNRreeUME3BliU11eFzo0/0zueNrEWPEIh1wpsjF0uZagsOh3GvkPibO97&#10;pyNjX0vT6zOPu1ZmSTKTTjfED1Z3+GSxOmyOTsHtpHLBfj6/vRzWW/ea4ir7Wq6UuhkNjw8gIg7x&#10;vwy/+qwOJTvt/JFMEK2C7H424aqC6RQE5/M0Yd79sSwLeelf/gAAAP//AwBQSwECLQAUAAYACAAA&#10;ACEAtoM4kv4AAADhAQAAEwAAAAAAAAAAAAAAAAAAAAAAW0NvbnRlbnRfVHlwZXNdLnhtbFBLAQIt&#10;ABQABgAIAAAAIQA4/SH/1gAAAJQBAAALAAAAAAAAAAAAAAAAAC8BAABfcmVscy8ucmVsc1BLAQIt&#10;ABQABgAIAAAAIQCD9MSx5wEAAC0EAAAOAAAAAAAAAAAAAAAAAC4CAABkcnMvZTJvRG9jLnhtbFBL&#10;AQItABQABgAIAAAAIQBiF9Ag3QAAAAcBAAAPAAAAAAAAAAAAAAAAAEEEAABkcnMvZG93bnJldi54&#10;bWxQSwUGAAAAAAQABADzAAAASwUAAAAA&#10;" strokecolor="black [3213]" strokeweight="1.25pt">
              <v:stroke joinstyle="bevel"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27" w:rsidRDefault="00D50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7C02"/>
    <w:multiLevelType w:val="hybridMultilevel"/>
    <w:tmpl w:val="32A8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A2878"/>
    <w:multiLevelType w:val="hybridMultilevel"/>
    <w:tmpl w:val="63BC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F50164"/>
    <w:multiLevelType w:val="hybridMultilevel"/>
    <w:tmpl w:val="AAE8F02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55C105E3"/>
    <w:multiLevelType w:val="hybridMultilevel"/>
    <w:tmpl w:val="0D364B6C"/>
    <w:lvl w:ilvl="0" w:tplc="A0601FB2">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14"/>
    <w:rsid w:val="000567E8"/>
    <w:rsid w:val="00064C20"/>
    <w:rsid w:val="000A3BB3"/>
    <w:rsid w:val="000B09F9"/>
    <w:rsid w:val="000B3FD5"/>
    <w:rsid w:val="000C6F90"/>
    <w:rsid w:val="000D0C28"/>
    <w:rsid w:val="000D78B6"/>
    <w:rsid w:val="000E070B"/>
    <w:rsid w:val="00104841"/>
    <w:rsid w:val="00121FCC"/>
    <w:rsid w:val="00122E46"/>
    <w:rsid w:val="00134DA2"/>
    <w:rsid w:val="00187B64"/>
    <w:rsid w:val="001A6349"/>
    <w:rsid w:val="001D1685"/>
    <w:rsid w:val="001D1C3B"/>
    <w:rsid w:val="00215D0E"/>
    <w:rsid w:val="002262F1"/>
    <w:rsid w:val="00260FBF"/>
    <w:rsid w:val="00297D68"/>
    <w:rsid w:val="002E2035"/>
    <w:rsid w:val="002E511D"/>
    <w:rsid w:val="00305BD1"/>
    <w:rsid w:val="00315B93"/>
    <w:rsid w:val="00344480"/>
    <w:rsid w:val="003D151F"/>
    <w:rsid w:val="003D1FA0"/>
    <w:rsid w:val="003E6D12"/>
    <w:rsid w:val="003E79B6"/>
    <w:rsid w:val="00401714"/>
    <w:rsid w:val="004050A2"/>
    <w:rsid w:val="00405C3A"/>
    <w:rsid w:val="00406860"/>
    <w:rsid w:val="004566EB"/>
    <w:rsid w:val="004631FB"/>
    <w:rsid w:val="004662EB"/>
    <w:rsid w:val="00484A24"/>
    <w:rsid w:val="00490FA4"/>
    <w:rsid w:val="004A633A"/>
    <w:rsid w:val="004B125B"/>
    <w:rsid w:val="00541C48"/>
    <w:rsid w:val="00542292"/>
    <w:rsid w:val="00550273"/>
    <w:rsid w:val="00560B06"/>
    <w:rsid w:val="0058795B"/>
    <w:rsid w:val="00596AA2"/>
    <w:rsid w:val="005A5E66"/>
    <w:rsid w:val="005C5E04"/>
    <w:rsid w:val="0064470F"/>
    <w:rsid w:val="0065632F"/>
    <w:rsid w:val="0068118C"/>
    <w:rsid w:val="006B2F2C"/>
    <w:rsid w:val="006B30C8"/>
    <w:rsid w:val="006D6226"/>
    <w:rsid w:val="00733115"/>
    <w:rsid w:val="00734CF0"/>
    <w:rsid w:val="00737CFB"/>
    <w:rsid w:val="00740B7E"/>
    <w:rsid w:val="007679B0"/>
    <w:rsid w:val="0077092D"/>
    <w:rsid w:val="007963EC"/>
    <w:rsid w:val="007E617C"/>
    <w:rsid w:val="008152DF"/>
    <w:rsid w:val="00864FC4"/>
    <w:rsid w:val="00865119"/>
    <w:rsid w:val="00873B19"/>
    <w:rsid w:val="008B7E43"/>
    <w:rsid w:val="008C2B72"/>
    <w:rsid w:val="008F55F0"/>
    <w:rsid w:val="009354DA"/>
    <w:rsid w:val="0093786E"/>
    <w:rsid w:val="00940F31"/>
    <w:rsid w:val="0096520D"/>
    <w:rsid w:val="00970951"/>
    <w:rsid w:val="009B052C"/>
    <w:rsid w:val="009B2DAD"/>
    <w:rsid w:val="00A366C9"/>
    <w:rsid w:val="00A45E0D"/>
    <w:rsid w:val="00A6612A"/>
    <w:rsid w:val="00AF2B9E"/>
    <w:rsid w:val="00B37A30"/>
    <w:rsid w:val="00B46CD0"/>
    <w:rsid w:val="00B53D0B"/>
    <w:rsid w:val="00BA5357"/>
    <w:rsid w:val="00BB04A2"/>
    <w:rsid w:val="00C15D0C"/>
    <w:rsid w:val="00CD1A14"/>
    <w:rsid w:val="00CD31B5"/>
    <w:rsid w:val="00D50727"/>
    <w:rsid w:val="00D52C45"/>
    <w:rsid w:val="00D672D1"/>
    <w:rsid w:val="00D91166"/>
    <w:rsid w:val="00DD637D"/>
    <w:rsid w:val="00E10EFA"/>
    <w:rsid w:val="00E206EA"/>
    <w:rsid w:val="00E47BBB"/>
    <w:rsid w:val="00EB0234"/>
    <w:rsid w:val="00EF34FA"/>
    <w:rsid w:val="00F06B9B"/>
    <w:rsid w:val="00F1107C"/>
    <w:rsid w:val="00F11477"/>
    <w:rsid w:val="00F875AD"/>
    <w:rsid w:val="00F87DF8"/>
    <w:rsid w:val="00FE362D"/>
    <w:rsid w:val="00FE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57E6D30C-1C44-4E9D-91B8-9464BE1A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style>
  <w:style w:type="paragraph" w:styleId="Heading1">
    <w:name w:val="heading 1"/>
    <w:basedOn w:val="Normal"/>
    <w:next w:val="Normal"/>
    <w:link w:val="Heading1Char"/>
    <w:qFormat/>
    <w:rsid w:val="008F55F0"/>
    <w:pPr>
      <w:keepNext/>
      <w:spacing w:line="240" w:lineRule="auto"/>
      <w:outlineLvl w:val="0"/>
    </w:pPr>
    <w:rPr>
      <w:rFonts w:eastAsia="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14"/>
    <w:rPr>
      <w:rFonts w:ascii="Tahoma" w:hAnsi="Tahoma" w:cs="Tahoma"/>
      <w:sz w:val="16"/>
      <w:szCs w:val="16"/>
    </w:rPr>
  </w:style>
  <w:style w:type="character" w:styleId="Hyperlink">
    <w:name w:val="Hyperlink"/>
    <w:basedOn w:val="DefaultParagraphFont"/>
    <w:uiPriority w:val="99"/>
    <w:unhideWhenUsed/>
    <w:rsid w:val="00BB04A2"/>
    <w:rPr>
      <w:color w:val="0000FF" w:themeColor="hyperlink"/>
      <w:u w:val="single"/>
    </w:rPr>
  </w:style>
  <w:style w:type="paragraph" w:styleId="Header">
    <w:name w:val="header"/>
    <w:basedOn w:val="Normal"/>
    <w:link w:val="HeaderChar"/>
    <w:uiPriority w:val="99"/>
    <w:unhideWhenUsed/>
    <w:rsid w:val="002E511D"/>
    <w:pPr>
      <w:tabs>
        <w:tab w:val="center" w:pos="4513"/>
        <w:tab w:val="right" w:pos="9026"/>
      </w:tabs>
      <w:spacing w:line="240" w:lineRule="auto"/>
    </w:pPr>
  </w:style>
  <w:style w:type="character" w:customStyle="1" w:styleId="HeaderChar">
    <w:name w:val="Header Char"/>
    <w:basedOn w:val="DefaultParagraphFont"/>
    <w:link w:val="Header"/>
    <w:uiPriority w:val="99"/>
    <w:rsid w:val="002E511D"/>
  </w:style>
  <w:style w:type="paragraph" w:styleId="Footer">
    <w:name w:val="footer"/>
    <w:basedOn w:val="Normal"/>
    <w:link w:val="FooterChar"/>
    <w:uiPriority w:val="99"/>
    <w:unhideWhenUsed/>
    <w:rsid w:val="002E511D"/>
    <w:pPr>
      <w:tabs>
        <w:tab w:val="center" w:pos="4513"/>
        <w:tab w:val="right" w:pos="9026"/>
      </w:tabs>
      <w:spacing w:line="240" w:lineRule="auto"/>
    </w:pPr>
  </w:style>
  <w:style w:type="character" w:customStyle="1" w:styleId="FooterChar">
    <w:name w:val="Footer Char"/>
    <w:basedOn w:val="DefaultParagraphFont"/>
    <w:link w:val="Footer"/>
    <w:uiPriority w:val="99"/>
    <w:rsid w:val="002E511D"/>
  </w:style>
  <w:style w:type="character" w:styleId="Strong">
    <w:name w:val="Strong"/>
    <w:basedOn w:val="DefaultParagraphFont"/>
    <w:qFormat/>
    <w:rsid w:val="007963EC"/>
    <w:rPr>
      <w:b/>
      <w:bCs/>
      <w:i w:val="0"/>
      <w:iCs w:val="0"/>
    </w:rPr>
  </w:style>
  <w:style w:type="paragraph" w:styleId="ListParagraph">
    <w:name w:val="List Paragraph"/>
    <w:basedOn w:val="Normal"/>
    <w:uiPriority w:val="34"/>
    <w:qFormat/>
    <w:rsid w:val="007963EC"/>
    <w:pPr>
      <w:spacing w:line="240" w:lineRule="auto"/>
      <w:ind w:left="720"/>
      <w:contextualSpacing/>
    </w:pPr>
    <w:rPr>
      <w:rFonts w:eastAsia="Times New Roman"/>
    </w:rPr>
  </w:style>
  <w:style w:type="character" w:customStyle="1" w:styleId="Heading1Char">
    <w:name w:val="Heading 1 Char"/>
    <w:basedOn w:val="DefaultParagraphFont"/>
    <w:link w:val="Heading1"/>
    <w:rsid w:val="008F55F0"/>
    <w:rPr>
      <w:rFonts w:eastAsia="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45241">
      <w:bodyDiv w:val="1"/>
      <w:marLeft w:val="0"/>
      <w:marRight w:val="0"/>
      <w:marTop w:val="0"/>
      <w:marBottom w:val="0"/>
      <w:divBdr>
        <w:top w:val="none" w:sz="0" w:space="0" w:color="auto"/>
        <w:left w:val="none" w:sz="0" w:space="0" w:color="auto"/>
        <w:bottom w:val="none" w:sz="0" w:space="0" w:color="auto"/>
        <w:right w:val="none" w:sz="0" w:space="0" w:color="auto"/>
      </w:divBdr>
    </w:div>
    <w:div w:id="18916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office@parklands.havering.sch.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parklands.haver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4CBC-D81E-451D-A25C-1DF84092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Read</dc:creator>
  <cp:lastModifiedBy>user14</cp:lastModifiedBy>
  <cp:revision>5</cp:revision>
  <cp:lastPrinted>2017-07-05T12:37:00Z</cp:lastPrinted>
  <dcterms:created xsi:type="dcterms:W3CDTF">2017-11-13T10:13:00Z</dcterms:created>
  <dcterms:modified xsi:type="dcterms:W3CDTF">2017-11-13T11:02:00Z</dcterms:modified>
</cp:coreProperties>
</file>